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D1CB" w14:textId="77777777" w:rsidR="00637A77" w:rsidRPr="00C8550C" w:rsidRDefault="00637A77" w:rsidP="00637A77">
      <w:pPr>
        <w:pStyle w:val="Dachzeile"/>
        <w:rPr>
          <w:i w:val="0"/>
        </w:rPr>
      </w:pPr>
      <w:bookmarkStart w:id="0" w:name="_GoBack"/>
      <w:bookmarkEnd w:id="0"/>
      <w:r>
        <w:t>Assistance électronique des patients</w:t>
      </w:r>
    </w:p>
    <w:p w14:paraId="2B2841CC" w14:textId="77777777" w:rsidR="00637A77" w:rsidRPr="00637A77" w:rsidRDefault="00637A77" w:rsidP="00637A77">
      <w:pPr>
        <w:pStyle w:val="berschrift"/>
        <w:rPr>
          <w:sz w:val="32"/>
          <w:szCs w:val="32"/>
        </w:rPr>
      </w:pPr>
      <w:r>
        <w:rPr>
          <w:sz w:val="32"/>
        </w:rPr>
        <w:t>Un système intelligent au service des patients : Schreiner MediPharm développe l’étiquette NFC pour l’UnoPen™ d’Ypsomed</w:t>
      </w:r>
    </w:p>
    <w:p w14:paraId="4270FC10" w14:textId="20D401B0" w:rsidR="00E016EB" w:rsidRPr="00637A77" w:rsidRDefault="00D81CEE" w:rsidP="00E016EB">
      <w:pPr>
        <w:pStyle w:val="EinfAbs"/>
        <w:rPr>
          <w:rFonts w:ascii="Arial" w:hAnsi="Arial" w:cs="Arial"/>
          <w:b/>
        </w:rPr>
      </w:pPr>
      <w:r>
        <w:rPr>
          <w:rFonts w:ascii="Arial" w:hAnsi="Arial"/>
          <w:b/>
        </w:rPr>
        <w:t>Oberschleis</w:t>
      </w:r>
      <w:r w:rsidRPr="00D41BCD">
        <w:rPr>
          <w:rFonts w:ascii="Arial" w:hAnsi="Arial"/>
          <w:b/>
        </w:rPr>
        <w:t xml:space="preserve">sheim, le </w:t>
      </w:r>
      <w:r w:rsidR="00D41BCD" w:rsidRPr="00D41BCD">
        <w:rPr>
          <w:rFonts w:ascii="Arial" w:hAnsi="Arial"/>
          <w:b/>
        </w:rPr>
        <w:t>7</w:t>
      </w:r>
      <w:r w:rsidRPr="00D41BCD">
        <w:rPr>
          <w:rFonts w:ascii="Arial" w:hAnsi="Arial"/>
          <w:b/>
        </w:rPr>
        <w:t> avril 2021</w:t>
      </w:r>
      <w:r>
        <w:rPr>
          <w:rFonts w:ascii="Arial" w:hAnsi="Arial"/>
          <w:b/>
        </w:rPr>
        <w:t xml:space="preserve"> – Les patients diabétiques contraints à prendre de l’insuline à vie doivent s’administrer ce médicament indispensable à leur survie via des pompes, des seringues ou des stylos à insuline. À cet effet et dans le cadre d’autres thérapies multidose, la société Ypsomed propose le stylo à usage unique « UnoPen™ » à dosage variable. Pour ce dispositif d’injection, Schreiner MediPharm a développé une étiquette NFC qui fait office d’interface de communication entre l’injecteur et SmartPilot™, complément électronique au stylo. Le système intelligent ainsi obtenu offre une assistance interactive aux patients pendant l’utilisation, tout en les aidant à respecter leur programme thérapeutique.</w:t>
      </w:r>
    </w:p>
    <w:p w14:paraId="0382BA32" w14:textId="77777777" w:rsidR="00972596" w:rsidRPr="00C65E71" w:rsidRDefault="00972596" w:rsidP="00697A72">
      <w:pPr>
        <w:pStyle w:val="EinfAbs"/>
        <w:rPr>
          <w:rFonts w:ascii="Arial" w:hAnsi="Arial" w:cs="Arial"/>
          <w:b/>
        </w:rPr>
      </w:pPr>
    </w:p>
    <w:p w14:paraId="492DD579" w14:textId="5992FA17" w:rsidR="00637A77" w:rsidRDefault="00637A77" w:rsidP="00637A77">
      <w:pPr>
        <w:pStyle w:val="EinfAbs"/>
        <w:rPr>
          <w:rFonts w:ascii="Arial" w:hAnsi="Arial" w:cs="Arial"/>
        </w:rPr>
      </w:pPr>
      <w:r>
        <w:rPr>
          <w:rFonts w:ascii="Arial" w:hAnsi="Arial"/>
        </w:rPr>
        <w:t xml:space="preserve">L’étiquette à puce NFC intégrée mise au point par Schreiner MediPharm a été conçue pour une adaptation sur mesure à la combinaison UnoPen™ et SmartPilot™. Cette étiquette NFC permet d’identifier, d’authentifier et de contrôler la </w:t>
      </w:r>
      <w:r w:rsidR="00772028">
        <w:rPr>
          <w:rFonts w:ascii="Arial" w:hAnsi="Arial"/>
        </w:rPr>
        <w:t xml:space="preserve">date d’expiration </w:t>
      </w:r>
      <w:r>
        <w:rPr>
          <w:rFonts w:ascii="Arial" w:hAnsi="Arial"/>
        </w:rPr>
        <w:t xml:space="preserve">du médicament. Grâce à ce système intelligent, les données telles que la date d’injection, l’heure de l’injection et la quantité prélevée sont tracées et transmise via Bluetooth à l’appli smartphone correspondante du patient. Celui-ci est guidé de manière interactive dans le processus d’injection, bénéficie d’une aide en temps réelle pour utiliser correctement le stylo, ou encore est informé d’éventuelles anomalies, par exemple en cas de d’écart par rapport au programme thérapeutique ou d’une double injection administrée par mégarde. En outre, le système intègre un dispositif de surveillance de la température qui émet une mise en garde quand le stylo est exposé à des températures critiques en cours d’utilisation et de stockage. Tout ceci est possible grâce à une technologie de capteurs intégrée dans le SmartPilot™, qui met l’UnoPen™ en réseau sur le plan numérique. Pour ce faire, le système intelligent est tout simplement </w:t>
      </w:r>
      <w:r w:rsidR="00772028">
        <w:rPr>
          <w:rFonts w:ascii="Arial" w:hAnsi="Arial"/>
        </w:rPr>
        <w:t xml:space="preserve">combiné </w:t>
      </w:r>
      <w:r w:rsidRPr="006A0DC5">
        <w:rPr>
          <w:rFonts w:ascii="Arial" w:hAnsi="Arial"/>
        </w:rPr>
        <w:t>sur</w:t>
      </w:r>
      <w:r w:rsidR="006A0DC5">
        <w:rPr>
          <w:rFonts w:ascii="Arial" w:hAnsi="Arial"/>
        </w:rPr>
        <w:t xml:space="preserve"> </w:t>
      </w:r>
      <w:r>
        <w:rPr>
          <w:rFonts w:ascii="Arial" w:hAnsi="Arial"/>
        </w:rPr>
        <w:t xml:space="preserve">le stylo, sans recouvrir le capuchon, ni le mécanisme d’étalonnage de la dose, ni la tête qui déclenche l’injection. Le système reste en place sur le stylo pendant tout le processus d’injection. </w:t>
      </w:r>
    </w:p>
    <w:p w14:paraId="7E635D78" w14:textId="77777777" w:rsidR="00637A77" w:rsidRDefault="00637A77" w:rsidP="00637A77">
      <w:pPr>
        <w:pStyle w:val="EinfAbs"/>
        <w:rPr>
          <w:rFonts w:ascii="Arial" w:hAnsi="Arial" w:cs="Arial"/>
        </w:rPr>
      </w:pPr>
    </w:p>
    <w:p w14:paraId="4505AE9E" w14:textId="255D4C4B" w:rsidR="00E7603D" w:rsidRPr="00637A77" w:rsidRDefault="00637A77" w:rsidP="00637A77">
      <w:pPr>
        <w:pStyle w:val="EinfAbs"/>
        <w:rPr>
          <w:rFonts w:ascii="Arial" w:hAnsi="Arial" w:cs="Arial"/>
        </w:rPr>
      </w:pPr>
      <w:r>
        <w:rPr>
          <w:rFonts w:ascii="Arial" w:hAnsi="Arial"/>
        </w:rPr>
        <w:lastRenderedPageBreak/>
        <w:t>Schreiner MediPharm et Ypsomed avaient déjà coopéré dans le cadre du développement de l’application SmartPilot™ destinée à l’auto-injecteur YpsoMate</w:t>
      </w:r>
      <w:r>
        <w:rPr>
          <w:rFonts w:ascii="Arial" w:hAnsi="Arial"/>
          <w:vertAlign w:val="superscript"/>
        </w:rPr>
        <w:t>®</w:t>
      </w:r>
      <w:r>
        <w:rPr>
          <w:rFonts w:ascii="Arial" w:hAnsi="Arial"/>
        </w:rPr>
        <w:t xml:space="preserve">. « Nous avons décidé de </w:t>
      </w:r>
      <w:r w:rsidRPr="00772028">
        <w:rPr>
          <w:rFonts w:ascii="Arial" w:hAnsi="Arial"/>
        </w:rPr>
        <w:t>renouvel</w:t>
      </w:r>
      <w:r w:rsidR="00772028" w:rsidRPr="00772028">
        <w:rPr>
          <w:rFonts w:ascii="Arial" w:hAnsi="Arial"/>
          <w:color w:val="auto"/>
        </w:rPr>
        <w:t>er</w:t>
      </w:r>
      <w:r>
        <w:rPr>
          <w:rFonts w:ascii="Arial" w:hAnsi="Arial"/>
        </w:rPr>
        <w:t xml:space="preserve"> notre coopération de développement avec Schreiner MediPharm dans le but de proposer aux clients des laboratoires pharmaceutiques la combinaison optimale entre « système connecté » et étiquette NFC intelligente », explique Andreas Schneider, Innovation &amp; Business Development Director d’Ypsomed. Cette fois-ci</w:t>
      </w:r>
      <w:r w:rsidRPr="00772028">
        <w:rPr>
          <w:rFonts w:ascii="Arial" w:hAnsi="Arial"/>
          <w:color w:val="auto"/>
        </w:rPr>
        <w:t xml:space="preserve">, </w:t>
      </w:r>
      <w:r w:rsidR="00772028" w:rsidRPr="00772028">
        <w:rPr>
          <w:rFonts w:ascii="Arial" w:hAnsi="Arial"/>
          <w:color w:val="auto"/>
        </w:rPr>
        <w:t xml:space="preserve">la petite circonférence </w:t>
      </w:r>
      <w:r>
        <w:rPr>
          <w:rFonts w:ascii="Arial" w:hAnsi="Arial"/>
        </w:rPr>
        <w:t xml:space="preserve">du stylo ainsi que les faibles tolérances du système </w:t>
      </w:r>
      <w:r w:rsidR="00772028">
        <w:rPr>
          <w:rFonts w:ascii="Arial" w:hAnsi="Arial"/>
        </w:rPr>
        <w:t xml:space="preserve">embarqué </w:t>
      </w:r>
      <w:r>
        <w:rPr>
          <w:rFonts w:ascii="Arial" w:hAnsi="Arial"/>
        </w:rPr>
        <w:t>ont constitué un défi particulier. En outre, un accent tout particulier a été mis sur l’usinage industriel, la puce NFC intégrée dans l’étiquette devant en effet fonctionner en toute fiabilité depuis la production jusqu’à l’utilisation finale. Une condition qui est garantie par une conception spéciale signée Schreiner MediPharm.</w:t>
      </w:r>
    </w:p>
    <w:p w14:paraId="0608BE24" w14:textId="77777777" w:rsidR="00B62880" w:rsidRPr="00C65E71" w:rsidRDefault="00B62880" w:rsidP="00E7603D">
      <w:pPr>
        <w:pStyle w:val="EinfAbs"/>
        <w:rPr>
          <w:rFonts w:ascii="Arial" w:hAnsi="Arial" w:cs="Arial"/>
          <w:color w:val="auto"/>
          <w:szCs w:val="22"/>
        </w:rPr>
      </w:pPr>
    </w:p>
    <w:p w14:paraId="18731D48" w14:textId="77777777" w:rsidR="001F1761" w:rsidRPr="00B62880" w:rsidRDefault="001F1761" w:rsidP="001F1761">
      <w:pPr>
        <w:pStyle w:val="EinfAbs"/>
        <w:rPr>
          <w:rFonts w:ascii="Arial" w:hAnsi="Arial" w:cs="Arial"/>
          <w:b/>
          <w:bCs/>
          <w:i/>
          <w:sz w:val="20"/>
          <w:szCs w:val="20"/>
        </w:rPr>
      </w:pPr>
      <w:r>
        <w:rPr>
          <w:rFonts w:ascii="Arial" w:hAnsi="Arial"/>
          <w:b/>
          <w:i/>
          <w:sz w:val="20"/>
        </w:rPr>
        <w:t>++++</w:t>
      </w:r>
    </w:p>
    <w:p w14:paraId="13372176" w14:textId="77777777" w:rsidR="001F1761" w:rsidRPr="00B62880" w:rsidRDefault="001F1761" w:rsidP="001F1761">
      <w:pPr>
        <w:pStyle w:val="EinfAbs"/>
        <w:rPr>
          <w:rFonts w:ascii="Arial" w:hAnsi="Arial" w:cs="Arial"/>
          <w:bCs/>
          <w:sz w:val="20"/>
          <w:szCs w:val="20"/>
        </w:rPr>
      </w:pPr>
      <w:r>
        <w:rPr>
          <w:rFonts w:ascii="Arial" w:hAnsi="Arial"/>
          <w:b/>
          <w:i/>
          <w:sz w:val="20"/>
        </w:rPr>
        <w:t>Photo :</w:t>
      </w:r>
      <w:r>
        <w:rPr>
          <w:rFonts w:ascii="Arial" w:hAnsi="Arial"/>
          <w:sz w:val="20"/>
        </w:rPr>
        <w:t xml:space="preserve"> SMP_NFC-Label_UnoPen.jpg</w:t>
      </w:r>
    </w:p>
    <w:p w14:paraId="450B583A" w14:textId="77777777" w:rsidR="00F94B27" w:rsidRPr="00637A77" w:rsidRDefault="001F1761" w:rsidP="008B6D14">
      <w:pPr>
        <w:pStyle w:val="EinfAbs"/>
        <w:rPr>
          <w:rFonts w:ascii="Arial" w:hAnsi="Arial" w:cs="Arial"/>
          <w:bCs/>
          <w:i/>
          <w:sz w:val="20"/>
          <w:szCs w:val="20"/>
        </w:rPr>
      </w:pPr>
      <w:r>
        <w:rPr>
          <w:rFonts w:ascii="Arial" w:hAnsi="Arial"/>
          <w:i/>
          <w:sz w:val="20"/>
        </w:rPr>
        <w:t xml:space="preserve">Légende photo : </w:t>
      </w:r>
      <w:r w:rsidRPr="00A829D6">
        <w:rPr>
          <w:rFonts w:ascii="Arial" w:hAnsi="Arial"/>
          <w:i/>
          <w:sz w:val="20"/>
        </w:rPr>
        <w:t>La combinaison de l’étiquette NFC de Schreiner MediPharm avec UnoPen™ et SmartPilot™ d’Ypsomed contribue à la sécurité des patients.</w:t>
      </w:r>
    </w:p>
    <w:p w14:paraId="5F4470ED" w14:textId="77777777" w:rsidR="001F1761" w:rsidRPr="00B62880" w:rsidRDefault="001F1761" w:rsidP="001F1761">
      <w:pPr>
        <w:pStyle w:val="EinfAbs"/>
        <w:rPr>
          <w:rFonts w:ascii="Arial" w:hAnsi="Arial" w:cs="Arial"/>
          <w:b/>
          <w:bCs/>
          <w:i/>
          <w:sz w:val="20"/>
          <w:szCs w:val="20"/>
        </w:rPr>
      </w:pPr>
      <w:r>
        <w:rPr>
          <w:rFonts w:ascii="Arial" w:hAnsi="Arial"/>
          <w:b/>
          <w:i/>
          <w:sz w:val="20"/>
        </w:rPr>
        <w:t>++++</w:t>
      </w:r>
    </w:p>
    <w:p w14:paraId="5FAD155A" w14:textId="77777777" w:rsidR="00BC7618" w:rsidRPr="00B62880" w:rsidRDefault="00BC7618" w:rsidP="00945957">
      <w:pPr>
        <w:pStyle w:val="EinfAbs"/>
        <w:rPr>
          <w:rFonts w:ascii="Arial" w:hAnsi="Arial" w:cs="Arial"/>
          <w:b/>
          <w:bCs/>
          <w:sz w:val="20"/>
          <w:szCs w:val="20"/>
        </w:rPr>
      </w:pPr>
    </w:p>
    <w:p w14:paraId="0E19150F" w14:textId="77777777" w:rsidR="00BC7618" w:rsidRPr="00B62880" w:rsidRDefault="00BC7618" w:rsidP="00BC7618">
      <w:pPr>
        <w:pStyle w:val="EinfAbs"/>
        <w:rPr>
          <w:rFonts w:ascii="Arial" w:hAnsi="Arial" w:cs="Arial"/>
          <w:b/>
          <w:bCs/>
          <w:sz w:val="20"/>
          <w:szCs w:val="20"/>
        </w:rPr>
      </w:pPr>
      <w:r>
        <w:rPr>
          <w:rFonts w:ascii="Arial" w:hAnsi="Arial"/>
          <w:b/>
          <w:sz w:val="20"/>
        </w:rPr>
        <w:t>Pour toutes questions, veuillez contacter :</w:t>
      </w:r>
    </w:p>
    <w:p w14:paraId="7349A17C" w14:textId="77777777" w:rsidR="00BC7618" w:rsidRPr="00B62880" w:rsidRDefault="00BC7618" w:rsidP="00BC761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Fonts w:ascii="Arial" w:hAnsi="Arial"/>
            <w:sz w:val="20"/>
          </w:rPr>
          <w:t>andrea.richter@schreiner-group.com</w:t>
        </w:r>
      </w:hyperlink>
    </w:p>
    <w:p w14:paraId="6AC5055C" w14:textId="77777777" w:rsidR="00BC7618" w:rsidRPr="00B62880" w:rsidRDefault="00BC7618" w:rsidP="00BC7618">
      <w:pPr>
        <w:pStyle w:val="EinfAbs"/>
        <w:rPr>
          <w:rFonts w:ascii="Arial" w:hAnsi="Arial" w:cs="Arial"/>
          <w:sz w:val="20"/>
          <w:szCs w:val="20"/>
        </w:rPr>
      </w:pPr>
    </w:p>
    <w:p w14:paraId="236B893E" w14:textId="77777777" w:rsidR="00BC7618" w:rsidRPr="00C65E71" w:rsidRDefault="00BC7618" w:rsidP="00BC7618">
      <w:pPr>
        <w:pStyle w:val="EinfAbs"/>
        <w:rPr>
          <w:rFonts w:ascii="Arial" w:hAnsi="Arial" w:cs="Arial"/>
          <w:bCs/>
          <w:sz w:val="20"/>
          <w:szCs w:val="20"/>
          <w:lang w:val="de-DE"/>
        </w:rPr>
      </w:pPr>
      <w:r w:rsidRPr="00C65E71">
        <w:rPr>
          <w:rFonts w:ascii="Arial" w:hAnsi="Arial"/>
          <w:b/>
          <w:sz w:val="20"/>
          <w:lang w:val="de-DE"/>
        </w:rPr>
        <w:t>À propos de Schreiner MediPharm</w:t>
      </w:r>
    </w:p>
    <w:p w14:paraId="6F7CDBDF" w14:textId="77777777" w:rsidR="00BC7618" w:rsidRPr="00B62880" w:rsidRDefault="00BC7618" w:rsidP="00BC7618">
      <w:pPr>
        <w:pStyle w:val="EinfAbs"/>
        <w:rPr>
          <w:rFonts w:ascii="Arial" w:hAnsi="Arial" w:cs="Arial"/>
          <w:bCs/>
          <w:sz w:val="20"/>
          <w:szCs w:val="20"/>
        </w:rPr>
      </w:pPr>
      <w:r w:rsidRPr="00C65E71">
        <w:rPr>
          <w:rFonts w:ascii="Arial" w:hAnsi="Arial"/>
          <w:sz w:val="20"/>
          <w:lang w:val="de-DE"/>
        </w:rPr>
        <w:t xml:space="preserve">Schreiner MediPharm,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14:paraId="240BFDBD" w14:textId="77777777" w:rsidR="00BC7618" w:rsidRPr="00B62880" w:rsidRDefault="00BC7618" w:rsidP="00BC7618">
      <w:pPr>
        <w:pStyle w:val="EinfAbs"/>
        <w:rPr>
          <w:rFonts w:ascii="Arial" w:hAnsi="Arial" w:cs="Arial"/>
          <w:b/>
          <w:bCs/>
          <w:sz w:val="20"/>
          <w:szCs w:val="20"/>
        </w:rPr>
      </w:pPr>
    </w:p>
    <w:p w14:paraId="7B11FBB8" w14:textId="77777777" w:rsidR="00BC7618" w:rsidRPr="00C65E71" w:rsidRDefault="00BC7618" w:rsidP="00BC7618">
      <w:pPr>
        <w:pStyle w:val="EinfAbs"/>
        <w:rPr>
          <w:rFonts w:ascii="Arial" w:hAnsi="Arial" w:cs="Arial"/>
          <w:b/>
          <w:bCs/>
          <w:sz w:val="20"/>
          <w:szCs w:val="20"/>
          <w:lang w:val="de-DE"/>
        </w:rPr>
      </w:pPr>
      <w:r w:rsidRPr="00C65E71">
        <w:rPr>
          <w:rFonts w:ascii="Arial" w:hAnsi="Arial"/>
          <w:b/>
          <w:sz w:val="20"/>
          <w:lang w:val="de-DE"/>
        </w:rPr>
        <w:t>Schreiner MediPharm</w:t>
      </w:r>
      <w:r w:rsidRPr="00C65E71">
        <w:rPr>
          <w:rFonts w:ascii="Arial" w:hAnsi="Arial"/>
          <w:sz w:val="20"/>
          <w:lang w:val="de-DE"/>
        </w:rPr>
        <w:br/>
        <w:t>Une division de</w:t>
      </w:r>
    </w:p>
    <w:p w14:paraId="7BF2CDA8" w14:textId="77777777" w:rsidR="00BC7618" w:rsidRPr="00D4684F" w:rsidRDefault="00BC7618" w:rsidP="00BC7618">
      <w:pPr>
        <w:pStyle w:val="EinfAbs"/>
        <w:rPr>
          <w:rFonts w:ascii="Arial" w:hAnsi="Arial" w:cs="Arial"/>
          <w:bCs/>
          <w:sz w:val="20"/>
          <w:szCs w:val="20"/>
          <w:lang w:val="de-DE"/>
        </w:rPr>
      </w:pPr>
      <w:r w:rsidRPr="00C65E71">
        <w:rPr>
          <w:rFonts w:ascii="Arial" w:hAnsi="Arial"/>
          <w:sz w:val="20"/>
          <w:lang w:val="de-DE"/>
        </w:rPr>
        <w:t xml:space="preserve">Schreiner Group GmbH &amp; Co. </w:t>
      </w:r>
      <w:r w:rsidRPr="00D4684F">
        <w:rPr>
          <w:rFonts w:ascii="Arial" w:hAnsi="Arial"/>
          <w:sz w:val="20"/>
          <w:lang w:val="de-DE"/>
        </w:rPr>
        <w:t>KG</w:t>
      </w:r>
    </w:p>
    <w:p w14:paraId="2CC8A423" w14:textId="77777777" w:rsidR="00BC7618" w:rsidRPr="00C65E71" w:rsidRDefault="00BC7618" w:rsidP="00BC7618">
      <w:pPr>
        <w:pStyle w:val="EinfAbs"/>
        <w:rPr>
          <w:rFonts w:ascii="Arial" w:hAnsi="Arial" w:cs="Arial"/>
          <w:bCs/>
          <w:sz w:val="20"/>
          <w:szCs w:val="20"/>
          <w:lang w:val="de-DE"/>
        </w:rPr>
      </w:pPr>
      <w:r w:rsidRPr="00C65E71">
        <w:rPr>
          <w:rFonts w:ascii="Arial" w:hAnsi="Arial"/>
          <w:sz w:val="20"/>
          <w:lang w:val="de-DE"/>
        </w:rPr>
        <w:t>Bruckmannring 22</w:t>
      </w:r>
    </w:p>
    <w:p w14:paraId="284DA12B" w14:textId="77777777" w:rsidR="00BC7618" w:rsidRPr="00C65E71" w:rsidRDefault="00BC7618" w:rsidP="00BC7618">
      <w:pPr>
        <w:pStyle w:val="EinfAbs"/>
        <w:rPr>
          <w:rFonts w:ascii="Arial" w:hAnsi="Arial" w:cs="Arial"/>
          <w:bCs/>
          <w:sz w:val="20"/>
          <w:szCs w:val="20"/>
          <w:lang w:val="de-DE"/>
        </w:rPr>
      </w:pPr>
      <w:r w:rsidRPr="00C65E71">
        <w:rPr>
          <w:rFonts w:ascii="Arial" w:hAnsi="Arial"/>
          <w:sz w:val="20"/>
          <w:lang w:val="de-DE"/>
        </w:rPr>
        <w:t>85764 Oberschleissheim</w:t>
      </w:r>
    </w:p>
    <w:p w14:paraId="452CA8EA" w14:textId="77777777" w:rsidR="00BC7618" w:rsidRPr="00D41BCD" w:rsidRDefault="00BC7618" w:rsidP="00BC7618">
      <w:pPr>
        <w:pStyle w:val="EinfAbs"/>
        <w:rPr>
          <w:rFonts w:ascii="Arial" w:hAnsi="Arial" w:cs="Arial"/>
          <w:bCs/>
          <w:color w:val="auto"/>
          <w:sz w:val="20"/>
          <w:szCs w:val="20"/>
        </w:rPr>
      </w:pPr>
      <w:r w:rsidRPr="00D41BCD">
        <w:rPr>
          <w:rFonts w:ascii="Arial" w:hAnsi="Arial"/>
          <w:color w:val="auto"/>
          <w:sz w:val="20"/>
        </w:rPr>
        <w:t>Allemagne</w:t>
      </w:r>
    </w:p>
    <w:p w14:paraId="5D58FEFC" w14:textId="77777777" w:rsidR="00BC7618" w:rsidRPr="00D41BCD" w:rsidRDefault="00BC7618" w:rsidP="00BC7618">
      <w:pPr>
        <w:pStyle w:val="EinfAbs"/>
        <w:rPr>
          <w:rFonts w:ascii="Arial" w:hAnsi="Arial" w:cs="Arial"/>
          <w:bCs/>
          <w:color w:val="auto"/>
          <w:sz w:val="20"/>
          <w:szCs w:val="20"/>
        </w:rPr>
      </w:pPr>
      <w:r w:rsidRPr="00D41BCD">
        <w:rPr>
          <w:rFonts w:ascii="Arial" w:hAnsi="Arial"/>
          <w:color w:val="auto"/>
          <w:sz w:val="20"/>
        </w:rPr>
        <w:t>Tél. +49 89 31584-5400</w:t>
      </w:r>
    </w:p>
    <w:p w14:paraId="3A3AEB8E" w14:textId="77777777" w:rsidR="00BC7618" w:rsidRPr="00D4684F" w:rsidRDefault="00BC7618" w:rsidP="00BC7618">
      <w:pPr>
        <w:pStyle w:val="EinfAbs"/>
        <w:rPr>
          <w:rFonts w:ascii="Arial" w:hAnsi="Arial" w:cs="Arial"/>
          <w:bCs/>
          <w:color w:val="auto"/>
          <w:sz w:val="20"/>
          <w:szCs w:val="20"/>
        </w:rPr>
      </w:pPr>
      <w:r w:rsidRPr="00D4684F">
        <w:rPr>
          <w:rFonts w:ascii="Arial" w:hAnsi="Arial"/>
          <w:color w:val="auto"/>
          <w:sz w:val="20"/>
        </w:rPr>
        <w:t>Fax +49 89 31584-5422</w:t>
      </w:r>
    </w:p>
    <w:p w14:paraId="016B708B" w14:textId="77777777" w:rsidR="00BC7618" w:rsidRPr="00D4684F" w:rsidRDefault="00BC7618" w:rsidP="00BC7618">
      <w:pPr>
        <w:pStyle w:val="EinfAbs"/>
        <w:rPr>
          <w:rFonts w:ascii="Arial" w:hAnsi="Arial" w:cs="Arial"/>
          <w:bCs/>
          <w:color w:val="auto"/>
          <w:sz w:val="20"/>
          <w:szCs w:val="20"/>
        </w:rPr>
      </w:pPr>
      <w:r w:rsidRPr="00D4684F">
        <w:rPr>
          <w:rFonts w:ascii="Arial" w:hAnsi="Arial"/>
          <w:color w:val="auto"/>
          <w:sz w:val="20"/>
        </w:rPr>
        <w:t>info@schreiner-medipharm.com</w:t>
      </w:r>
    </w:p>
    <w:p w14:paraId="11C942B1" w14:textId="77777777" w:rsidR="00A91D1D" w:rsidRPr="00D4684F" w:rsidRDefault="009D5B5D" w:rsidP="00CC1898">
      <w:pPr>
        <w:pStyle w:val="EinfAbs"/>
        <w:rPr>
          <w:rStyle w:val="Hyperlink"/>
          <w:rFonts w:ascii="Arial" w:hAnsi="Arial" w:cs="Arial"/>
          <w:color w:val="auto"/>
          <w:sz w:val="20"/>
        </w:rPr>
      </w:pPr>
      <w:hyperlink r:id="rId9" w:history="1">
        <w:r w:rsidR="00F764A4" w:rsidRPr="00D4684F">
          <w:rPr>
            <w:rStyle w:val="Hyperlink"/>
            <w:rFonts w:ascii="Arial" w:hAnsi="Arial"/>
            <w:color w:val="auto"/>
            <w:sz w:val="20"/>
          </w:rPr>
          <w:t>www.schreiner-medipharm.com</w:t>
        </w:r>
      </w:hyperlink>
    </w:p>
    <w:p w14:paraId="71102AA2" w14:textId="77777777" w:rsidR="0027155F" w:rsidRPr="00D4684F" w:rsidRDefault="0027155F" w:rsidP="00CC1898">
      <w:pPr>
        <w:pStyle w:val="EinfAbs"/>
        <w:rPr>
          <w:rStyle w:val="Hyperlink"/>
          <w:rFonts w:ascii="Arial" w:hAnsi="Arial" w:cs="Arial"/>
          <w:color w:val="auto"/>
          <w:sz w:val="20"/>
        </w:rPr>
      </w:pPr>
    </w:p>
    <w:p w14:paraId="1440863F" w14:textId="77777777" w:rsidR="00B62880" w:rsidRPr="00D4684F" w:rsidRDefault="00B62880" w:rsidP="00CC1898">
      <w:pPr>
        <w:pStyle w:val="EinfAbs"/>
        <w:rPr>
          <w:rStyle w:val="Hyperlink"/>
          <w:rFonts w:ascii="Arial" w:hAnsi="Arial" w:cs="Arial"/>
          <w:color w:val="auto"/>
          <w:sz w:val="20"/>
        </w:rPr>
      </w:pPr>
    </w:p>
    <w:p w14:paraId="0A6AE4A6" w14:textId="77777777" w:rsidR="00637A77" w:rsidRPr="00637A77" w:rsidRDefault="00637A77" w:rsidP="00637A77">
      <w:pPr>
        <w:pStyle w:val="EinfAbs"/>
        <w:rPr>
          <w:rFonts w:ascii="Arial" w:hAnsi="Arial" w:cs="Arial"/>
          <w:b/>
          <w:bCs/>
          <w:sz w:val="20"/>
          <w:szCs w:val="20"/>
        </w:rPr>
      </w:pPr>
      <w:r>
        <w:rPr>
          <w:rFonts w:ascii="Arial" w:hAnsi="Arial"/>
          <w:b/>
          <w:sz w:val="20"/>
        </w:rPr>
        <w:t>À propos d’Ypsomed</w:t>
      </w:r>
    </w:p>
    <w:p w14:paraId="41D26BE7" w14:textId="3BBD5286" w:rsidR="0027155F" w:rsidRPr="00637A77" w:rsidRDefault="00637A77" w:rsidP="00637A77">
      <w:pPr>
        <w:pStyle w:val="EinfAbs"/>
        <w:rPr>
          <w:rFonts w:ascii="Arial" w:hAnsi="Arial" w:cs="Arial"/>
          <w:color w:val="auto"/>
          <w:sz w:val="20"/>
          <w:szCs w:val="20"/>
        </w:rPr>
      </w:pPr>
      <w:r w:rsidRPr="00A829D6">
        <w:rPr>
          <w:rFonts w:ascii="Arial" w:hAnsi="Arial"/>
          <w:color w:val="auto"/>
          <w:sz w:val="20"/>
        </w:rPr>
        <w:t xml:space="preserve">Établie à Burgdorf (Suisse), Ypsomed est à la pointe du développement et de la fabrication de systèmes d’injection et de perfusion dédiés à l’auto-traitement, et un spécialiste du diabète reconnu. L’entreprise est le partenaire d’entreprises pharmaceutiques et biotechnologiques dans le domaine des stylos injecteurs, auto-injecteurs et systèmes de pompe pour l’administration de </w:t>
      </w:r>
      <w:r w:rsidRPr="00D41BCD">
        <w:rPr>
          <w:rFonts w:ascii="Arial" w:hAnsi="Arial"/>
          <w:color w:val="auto"/>
          <w:sz w:val="20"/>
        </w:rPr>
        <w:t xml:space="preserve">médicaments </w:t>
      </w:r>
      <w:r w:rsidR="006A0DC5" w:rsidRPr="00D41BCD">
        <w:rPr>
          <w:rFonts w:ascii="Arial" w:hAnsi="Arial"/>
          <w:color w:val="auto"/>
          <w:sz w:val="20"/>
        </w:rPr>
        <w:t>en forme liquide</w:t>
      </w:r>
      <w:r w:rsidRPr="00D41BCD">
        <w:rPr>
          <w:rFonts w:ascii="Arial" w:hAnsi="Arial"/>
          <w:color w:val="auto"/>
          <w:sz w:val="20"/>
        </w:rPr>
        <w:t xml:space="preserve">. </w:t>
      </w:r>
      <w:r w:rsidRPr="00A829D6">
        <w:rPr>
          <w:rFonts w:ascii="Arial" w:hAnsi="Arial"/>
          <w:color w:val="auto"/>
          <w:sz w:val="20"/>
        </w:rPr>
        <w:t>Ypsomed emploie quelque 1 700 collaborateurs dans le monde entier.</w:t>
      </w:r>
    </w:p>
    <w:sectPr w:rsidR="0027155F" w:rsidRPr="00637A77" w:rsidSect="0031127B">
      <w:headerReference w:type="default" r:id="rId10"/>
      <w:footerReference w:type="default" r:id="rId11"/>
      <w:headerReference w:type="first" r:id="rId12"/>
      <w:footerReference w:type="first" r:id="rId13"/>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2934" w14:textId="77777777" w:rsidR="000C5723" w:rsidRDefault="000C5723" w:rsidP="00AD0FB9">
      <w:r>
        <w:separator/>
      </w:r>
    </w:p>
  </w:endnote>
  <w:endnote w:type="continuationSeparator" w:id="0">
    <w:p w14:paraId="05227E7E" w14:textId="77777777" w:rsidR="000C5723" w:rsidRDefault="000C572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6EB7" w14:textId="4CD5D2B8" w:rsidR="00AA71FF" w:rsidRPr="00A860EE" w:rsidRDefault="00AA71FF" w:rsidP="0020486A">
    <w:pPr>
      <w:pStyle w:val="Fuzeile"/>
      <w:jc w:val="right"/>
      <w:rPr>
        <w:sz w:val="16"/>
        <w:szCs w:val="16"/>
      </w:rPr>
    </w:pPr>
    <w:r>
      <w:rPr>
        <w:sz w:val="16"/>
      </w:rPr>
      <w:t xml:space="preserve">Page </w:t>
    </w:r>
    <w:r w:rsidR="00B811DE" w:rsidRPr="00A860EE">
      <w:rPr>
        <w:sz w:val="16"/>
      </w:rPr>
      <w:fldChar w:fldCharType="begin"/>
    </w:r>
    <w:r w:rsidRPr="00A860EE">
      <w:rPr>
        <w:sz w:val="16"/>
      </w:rPr>
      <w:instrText>PAGE  \* Arabic  \* MERGEFORMAT</w:instrText>
    </w:r>
    <w:r w:rsidR="00B811DE" w:rsidRPr="00A860EE">
      <w:rPr>
        <w:sz w:val="16"/>
      </w:rPr>
      <w:fldChar w:fldCharType="separate"/>
    </w:r>
    <w:r w:rsidR="009D5B5D">
      <w:rPr>
        <w:noProof/>
        <w:sz w:val="16"/>
      </w:rPr>
      <w:t>3</w:t>
    </w:r>
    <w:r w:rsidR="00B811DE" w:rsidRPr="00A860EE">
      <w:rPr>
        <w:sz w:val="16"/>
      </w:rPr>
      <w:fldChar w:fldCharType="end"/>
    </w:r>
    <w:r>
      <w:rPr>
        <w:sz w:val="16"/>
      </w:rPr>
      <w:t xml:space="preserve"> sur </w:t>
    </w:r>
    <w:r w:rsidR="009D5B5D">
      <w:fldChar w:fldCharType="begin"/>
    </w:r>
    <w:r w:rsidR="009D5B5D">
      <w:instrText>NUMPAGES  \* Arabic  \* MERGEFORMAT</w:instrText>
    </w:r>
    <w:r w:rsidR="009D5B5D">
      <w:fldChar w:fldCharType="separate"/>
    </w:r>
    <w:r w:rsidR="009D5B5D" w:rsidRPr="009D5B5D">
      <w:rPr>
        <w:noProof/>
        <w:sz w:val="16"/>
        <w:szCs w:val="16"/>
      </w:rPr>
      <w:t>3</w:t>
    </w:r>
    <w:r w:rsidR="009D5B5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8F16" w14:textId="6C09890E" w:rsidR="00AA71FF" w:rsidRPr="00A860EE" w:rsidRDefault="00AA71FF" w:rsidP="008D2C6F">
    <w:pPr>
      <w:pStyle w:val="Fuzeile"/>
      <w:jc w:val="right"/>
      <w:rPr>
        <w:sz w:val="16"/>
        <w:szCs w:val="16"/>
      </w:rPr>
    </w:pPr>
    <w:r>
      <w:rPr>
        <w:sz w:val="16"/>
      </w:rPr>
      <w:t xml:space="preserve">Page </w:t>
    </w:r>
    <w:r w:rsidR="00B811DE" w:rsidRPr="00A860EE">
      <w:rPr>
        <w:sz w:val="16"/>
      </w:rPr>
      <w:fldChar w:fldCharType="begin"/>
    </w:r>
    <w:r w:rsidRPr="00A860EE">
      <w:rPr>
        <w:sz w:val="16"/>
      </w:rPr>
      <w:instrText>PAGE  \* Arabic  \* MERGEFORMAT</w:instrText>
    </w:r>
    <w:r w:rsidR="00B811DE" w:rsidRPr="00A860EE">
      <w:rPr>
        <w:sz w:val="16"/>
      </w:rPr>
      <w:fldChar w:fldCharType="separate"/>
    </w:r>
    <w:r w:rsidR="009D5B5D">
      <w:rPr>
        <w:noProof/>
        <w:sz w:val="16"/>
      </w:rPr>
      <w:t>1</w:t>
    </w:r>
    <w:r w:rsidR="00B811DE" w:rsidRPr="00A860EE">
      <w:rPr>
        <w:sz w:val="16"/>
      </w:rPr>
      <w:fldChar w:fldCharType="end"/>
    </w:r>
    <w:r>
      <w:rPr>
        <w:sz w:val="16"/>
      </w:rPr>
      <w:t xml:space="preserve"> sur </w:t>
    </w:r>
    <w:r w:rsidR="009D5B5D">
      <w:fldChar w:fldCharType="begin"/>
    </w:r>
    <w:r w:rsidR="009D5B5D">
      <w:instrText>NUMPAGES  \* Arabic  \* MERGEFORMAT</w:instrText>
    </w:r>
    <w:r w:rsidR="009D5B5D">
      <w:fldChar w:fldCharType="separate"/>
    </w:r>
    <w:r w:rsidR="009D5B5D" w:rsidRPr="009D5B5D">
      <w:rPr>
        <w:noProof/>
        <w:sz w:val="16"/>
        <w:szCs w:val="16"/>
      </w:rPr>
      <w:t>3</w:t>
    </w:r>
    <w:r w:rsidR="009D5B5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A3FB" w14:textId="77777777" w:rsidR="000C5723" w:rsidRDefault="000C5723" w:rsidP="00AD0FB9">
      <w:r>
        <w:separator/>
      </w:r>
    </w:p>
  </w:footnote>
  <w:footnote w:type="continuationSeparator" w:id="0">
    <w:p w14:paraId="1CF43349" w14:textId="77777777" w:rsidR="000C5723" w:rsidRDefault="000C572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63B5"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6B0C8F85" wp14:editId="5BEACC3D">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9571" w14:textId="77777777" w:rsidR="00AA71FF" w:rsidRDefault="00637A7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59AA21CA" wp14:editId="6EDF3638">
              <wp:simplePos x="0" y="0"/>
              <wp:positionH relativeFrom="margin">
                <wp:align>left</wp:align>
              </wp:positionH>
              <wp:positionV relativeFrom="page">
                <wp:posOffset>1809115</wp:posOffset>
              </wp:positionV>
              <wp:extent cx="5914390" cy="35179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3603E6F2" w14:textId="77777777" w:rsidR="00637A77" w:rsidRPr="003D7220" w:rsidRDefault="00637A77" w:rsidP="00637A7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D3333" id="_x0000_t202" coordsize="21600,21600" o:spt="202" path="m,l,21600r21600,l21600,xe">
              <v:stroke joinstyle="miter"/>
              <v:path gradientshapeok="t" o:connecttype="rect"/>
            </v:shapetype>
            <v:shape id="Textfeld 2" o:spid="_x0000_s1026" type="#_x0000_t202" style="position:absolute;margin-left:0;margin-top:142.45pt;width:465.7pt;height:27.7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" fillcolor="white [3212]" stroked="f">
              <v:textbox style="mso-fit-shape-to-text:t" inset="0,0,0,0">
                <w:txbxContent>
                  <w:p w:rsidR="00637A77" w:rsidRPr="003D7220" w:rsidRDefault="00637A77" w:rsidP="00637A77">
                    <w:pPr>
                      <w:pStyle w:val="RubrikmitLinien"/>
                    </w:pPr>
                    <w:r>
                      <w:t xml:space="preserve">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042FFB82" wp14:editId="3FD052C3">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031D"/>
    <w:rsid w:val="00002FE4"/>
    <w:rsid w:val="000044CA"/>
    <w:rsid w:val="000417E3"/>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C5723"/>
    <w:rsid w:val="000F0E4A"/>
    <w:rsid w:val="00103DB1"/>
    <w:rsid w:val="001171AD"/>
    <w:rsid w:val="00124300"/>
    <w:rsid w:val="00124A72"/>
    <w:rsid w:val="00134393"/>
    <w:rsid w:val="00134CAE"/>
    <w:rsid w:val="00136F0B"/>
    <w:rsid w:val="00142C58"/>
    <w:rsid w:val="0014699F"/>
    <w:rsid w:val="00147B1E"/>
    <w:rsid w:val="00155D3E"/>
    <w:rsid w:val="0016469A"/>
    <w:rsid w:val="0016781C"/>
    <w:rsid w:val="00175EBA"/>
    <w:rsid w:val="00176718"/>
    <w:rsid w:val="00176E45"/>
    <w:rsid w:val="00187ADB"/>
    <w:rsid w:val="00194E1A"/>
    <w:rsid w:val="001B2F1E"/>
    <w:rsid w:val="001B338B"/>
    <w:rsid w:val="001B4FDA"/>
    <w:rsid w:val="001C0B6D"/>
    <w:rsid w:val="001D7257"/>
    <w:rsid w:val="001D79E0"/>
    <w:rsid w:val="001D7E4F"/>
    <w:rsid w:val="001E06D9"/>
    <w:rsid w:val="001E37AC"/>
    <w:rsid w:val="001F1761"/>
    <w:rsid w:val="001F3B9C"/>
    <w:rsid w:val="0020486A"/>
    <w:rsid w:val="002203C5"/>
    <w:rsid w:val="00226039"/>
    <w:rsid w:val="00251F13"/>
    <w:rsid w:val="00265ACC"/>
    <w:rsid w:val="00265DBC"/>
    <w:rsid w:val="00267DEA"/>
    <w:rsid w:val="0027016C"/>
    <w:rsid w:val="0027155F"/>
    <w:rsid w:val="0027287C"/>
    <w:rsid w:val="00273C95"/>
    <w:rsid w:val="00273EBC"/>
    <w:rsid w:val="00281584"/>
    <w:rsid w:val="002851CF"/>
    <w:rsid w:val="00287753"/>
    <w:rsid w:val="002929E3"/>
    <w:rsid w:val="002B0939"/>
    <w:rsid w:val="002E1105"/>
    <w:rsid w:val="003021AA"/>
    <w:rsid w:val="0031127B"/>
    <w:rsid w:val="00325E66"/>
    <w:rsid w:val="00325FAB"/>
    <w:rsid w:val="0034798F"/>
    <w:rsid w:val="00352EF8"/>
    <w:rsid w:val="003608CA"/>
    <w:rsid w:val="0036588B"/>
    <w:rsid w:val="003733E8"/>
    <w:rsid w:val="00376B7B"/>
    <w:rsid w:val="00380551"/>
    <w:rsid w:val="003814E6"/>
    <w:rsid w:val="00381B41"/>
    <w:rsid w:val="0038766D"/>
    <w:rsid w:val="00391F9E"/>
    <w:rsid w:val="003A237C"/>
    <w:rsid w:val="003A34E9"/>
    <w:rsid w:val="003C0A95"/>
    <w:rsid w:val="003C5974"/>
    <w:rsid w:val="003F0990"/>
    <w:rsid w:val="003F41E0"/>
    <w:rsid w:val="00400ADD"/>
    <w:rsid w:val="0040292C"/>
    <w:rsid w:val="00413D82"/>
    <w:rsid w:val="004164A5"/>
    <w:rsid w:val="00417670"/>
    <w:rsid w:val="00421F96"/>
    <w:rsid w:val="00425B61"/>
    <w:rsid w:val="00461B9E"/>
    <w:rsid w:val="00462CEE"/>
    <w:rsid w:val="004708E1"/>
    <w:rsid w:val="00472C9B"/>
    <w:rsid w:val="004778B0"/>
    <w:rsid w:val="004952CB"/>
    <w:rsid w:val="004A1C28"/>
    <w:rsid w:val="004A520F"/>
    <w:rsid w:val="004A53F6"/>
    <w:rsid w:val="004B612E"/>
    <w:rsid w:val="004B637D"/>
    <w:rsid w:val="004C6B95"/>
    <w:rsid w:val="004D4D15"/>
    <w:rsid w:val="004D61D1"/>
    <w:rsid w:val="004E6FBB"/>
    <w:rsid w:val="004F6DDE"/>
    <w:rsid w:val="00516475"/>
    <w:rsid w:val="00533A15"/>
    <w:rsid w:val="00534230"/>
    <w:rsid w:val="00544FFF"/>
    <w:rsid w:val="005471FF"/>
    <w:rsid w:val="00567869"/>
    <w:rsid w:val="00571B83"/>
    <w:rsid w:val="005776E6"/>
    <w:rsid w:val="00595C5C"/>
    <w:rsid w:val="00596B94"/>
    <w:rsid w:val="005978A5"/>
    <w:rsid w:val="00597D67"/>
    <w:rsid w:val="005B057C"/>
    <w:rsid w:val="005B0BF0"/>
    <w:rsid w:val="005D0193"/>
    <w:rsid w:val="005D4097"/>
    <w:rsid w:val="00600AFF"/>
    <w:rsid w:val="00605668"/>
    <w:rsid w:val="00615DE3"/>
    <w:rsid w:val="006205C5"/>
    <w:rsid w:val="00633776"/>
    <w:rsid w:val="00634383"/>
    <w:rsid w:val="006351AC"/>
    <w:rsid w:val="00637A77"/>
    <w:rsid w:val="0064411A"/>
    <w:rsid w:val="006471C8"/>
    <w:rsid w:val="00653317"/>
    <w:rsid w:val="00657DC7"/>
    <w:rsid w:val="00672990"/>
    <w:rsid w:val="006844B2"/>
    <w:rsid w:val="00697A72"/>
    <w:rsid w:val="006A064E"/>
    <w:rsid w:val="006A0DC5"/>
    <w:rsid w:val="006B14EA"/>
    <w:rsid w:val="006B570F"/>
    <w:rsid w:val="006D672F"/>
    <w:rsid w:val="006E07B2"/>
    <w:rsid w:val="006E24F8"/>
    <w:rsid w:val="006E7802"/>
    <w:rsid w:val="006F233A"/>
    <w:rsid w:val="0070050B"/>
    <w:rsid w:val="00710BE0"/>
    <w:rsid w:val="0071122B"/>
    <w:rsid w:val="00714AC7"/>
    <w:rsid w:val="007158AC"/>
    <w:rsid w:val="00725C16"/>
    <w:rsid w:val="007275B3"/>
    <w:rsid w:val="00746C07"/>
    <w:rsid w:val="00772028"/>
    <w:rsid w:val="00784B27"/>
    <w:rsid w:val="00786504"/>
    <w:rsid w:val="00793BBF"/>
    <w:rsid w:val="007A1141"/>
    <w:rsid w:val="007A2FBC"/>
    <w:rsid w:val="007B5EBF"/>
    <w:rsid w:val="007D46C2"/>
    <w:rsid w:val="007D580F"/>
    <w:rsid w:val="007D687C"/>
    <w:rsid w:val="007D6D6B"/>
    <w:rsid w:val="007F35B3"/>
    <w:rsid w:val="00812979"/>
    <w:rsid w:val="008333C9"/>
    <w:rsid w:val="008673B6"/>
    <w:rsid w:val="00867AD5"/>
    <w:rsid w:val="0087189B"/>
    <w:rsid w:val="00882827"/>
    <w:rsid w:val="0088466C"/>
    <w:rsid w:val="00885CD1"/>
    <w:rsid w:val="00885EDD"/>
    <w:rsid w:val="00891709"/>
    <w:rsid w:val="008B6D14"/>
    <w:rsid w:val="008C64FD"/>
    <w:rsid w:val="008D0ECD"/>
    <w:rsid w:val="008D2C6F"/>
    <w:rsid w:val="008E2E6D"/>
    <w:rsid w:val="008E305D"/>
    <w:rsid w:val="008E322D"/>
    <w:rsid w:val="008E772F"/>
    <w:rsid w:val="0090226F"/>
    <w:rsid w:val="00903B2F"/>
    <w:rsid w:val="00913848"/>
    <w:rsid w:val="00917A25"/>
    <w:rsid w:val="0092212B"/>
    <w:rsid w:val="00930B8E"/>
    <w:rsid w:val="00932B2C"/>
    <w:rsid w:val="00945957"/>
    <w:rsid w:val="0097124F"/>
    <w:rsid w:val="00972596"/>
    <w:rsid w:val="00985328"/>
    <w:rsid w:val="00985D31"/>
    <w:rsid w:val="00992331"/>
    <w:rsid w:val="00993108"/>
    <w:rsid w:val="0099507A"/>
    <w:rsid w:val="009C224F"/>
    <w:rsid w:val="009C62BD"/>
    <w:rsid w:val="009C6991"/>
    <w:rsid w:val="009D5B5D"/>
    <w:rsid w:val="009D72B3"/>
    <w:rsid w:val="009E37C1"/>
    <w:rsid w:val="009E6AF0"/>
    <w:rsid w:val="009F0DB0"/>
    <w:rsid w:val="009F3507"/>
    <w:rsid w:val="009F4875"/>
    <w:rsid w:val="00A04464"/>
    <w:rsid w:val="00A06539"/>
    <w:rsid w:val="00A250AF"/>
    <w:rsid w:val="00A40783"/>
    <w:rsid w:val="00A43736"/>
    <w:rsid w:val="00A447DB"/>
    <w:rsid w:val="00A510C9"/>
    <w:rsid w:val="00A55BFA"/>
    <w:rsid w:val="00A829D6"/>
    <w:rsid w:val="00A82A7C"/>
    <w:rsid w:val="00A860EE"/>
    <w:rsid w:val="00A91D1D"/>
    <w:rsid w:val="00A9482B"/>
    <w:rsid w:val="00A94D90"/>
    <w:rsid w:val="00AA5F50"/>
    <w:rsid w:val="00AA71FF"/>
    <w:rsid w:val="00AD0FB9"/>
    <w:rsid w:val="00AD30B2"/>
    <w:rsid w:val="00AF2AB6"/>
    <w:rsid w:val="00B0451D"/>
    <w:rsid w:val="00B131C4"/>
    <w:rsid w:val="00B404F5"/>
    <w:rsid w:val="00B4257F"/>
    <w:rsid w:val="00B47B8F"/>
    <w:rsid w:val="00B54275"/>
    <w:rsid w:val="00B54EDF"/>
    <w:rsid w:val="00B5620E"/>
    <w:rsid w:val="00B62880"/>
    <w:rsid w:val="00B811D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5007"/>
    <w:rsid w:val="00C57CB8"/>
    <w:rsid w:val="00C65E71"/>
    <w:rsid w:val="00C73A96"/>
    <w:rsid w:val="00CA426F"/>
    <w:rsid w:val="00CB51D8"/>
    <w:rsid w:val="00CC1898"/>
    <w:rsid w:val="00CC2FED"/>
    <w:rsid w:val="00CC51F8"/>
    <w:rsid w:val="00CC65F5"/>
    <w:rsid w:val="00CD0237"/>
    <w:rsid w:val="00CE2942"/>
    <w:rsid w:val="00CE2F03"/>
    <w:rsid w:val="00CE3DD5"/>
    <w:rsid w:val="00CE5737"/>
    <w:rsid w:val="00CE6A1C"/>
    <w:rsid w:val="00CE6B0E"/>
    <w:rsid w:val="00CE716B"/>
    <w:rsid w:val="00CE7F20"/>
    <w:rsid w:val="00CF4D7A"/>
    <w:rsid w:val="00D0011B"/>
    <w:rsid w:val="00D11597"/>
    <w:rsid w:val="00D11E8F"/>
    <w:rsid w:val="00D15F6A"/>
    <w:rsid w:val="00D2062A"/>
    <w:rsid w:val="00D367C5"/>
    <w:rsid w:val="00D41A55"/>
    <w:rsid w:val="00D41BCD"/>
    <w:rsid w:val="00D4684F"/>
    <w:rsid w:val="00D71B90"/>
    <w:rsid w:val="00D742B3"/>
    <w:rsid w:val="00D81CEE"/>
    <w:rsid w:val="00D903AD"/>
    <w:rsid w:val="00D90DDF"/>
    <w:rsid w:val="00DC3917"/>
    <w:rsid w:val="00DD7608"/>
    <w:rsid w:val="00DE66AF"/>
    <w:rsid w:val="00DE6CEB"/>
    <w:rsid w:val="00DF2374"/>
    <w:rsid w:val="00DF671B"/>
    <w:rsid w:val="00E016EB"/>
    <w:rsid w:val="00E02434"/>
    <w:rsid w:val="00E063B7"/>
    <w:rsid w:val="00E14E79"/>
    <w:rsid w:val="00E1595E"/>
    <w:rsid w:val="00E24721"/>
    <w:rsid w:val="00E24D2B"/>
    <w:rsid w:val="00E2535B"/>
    <w:rsid w:val="00E265AA"/>
    <w:rsid w:val="00E35B17"/>
    <w:rsid w:val="00E36D14"/>
    <w:rsid w:val="00E43D15"/>
    <w:rsid w:val="00E43F92"/>
    <w:rsid w:val="00E50F0C"/>
    <w:rsid w:val="00E55238"/>
    <w:rsid w:val="00E7603D"/>
    <w:rsid w:val="00E80F61"/>
    <w:rsid w:val="00E849C7"/>
    <w:rsid w:val="00E87C30"/>
    <w:rsid w:val="00E916DD"/>
    <w:rsid w:val="00E967F9"/>
    <w:rsid w:val="00EA34AB"/>
    <w:rsid w:val="00EA58EA"/>
    <w:rsid w:val="00EB5C82"/>
    <w:rsid w:val="00EB6F85"/>
    <w:rsid w:val="00EB7DE8"/>
    <w:rsid w:val="00EC42BD"/>
    <w:rsid w:val="00EC65DE"/>
    <w:rsid w:val="00EE7975"/>
    <w:rsid w:val="00EF47CA"/>
    <w:rsid w:val="00F05061"/>
    <w:rsid w:val="00F05658"/>
    <w:rsid w:val="00F05FCB"/>
    <w:rsid w:val="00F06D86"/>
    <w:rsid w:val="00F10B25"/>
    <w:rsid w:val="00F11EA6"/>
    <w:rsid w:val="00F13A25"/>
    <w:rsid w:val="00F25A73"/>
    <w:rsid w:val="00F30B0B"/>
    <w:rsid w:val="00F322A4"/>
    <w:rsid w:val="00F37A25"/>
    <w:rsid w:val="00F4623D"/>
    <w:rsid w:val="00F57563"/>
    <w:rsid w:val="00F620F8"/>
    <w:rsid w:val="00F72494"/>
    <w:rsid w:val="00F764A4"/>
    <w:rsid w:val="00F87587"/>
    <w:rsid w:val="00F94B27"/>
    <w:rsid w:val="00FA3D94"/>
    <w:rsid w:val="00FA74F6"/>
    <w:rsid w:val="00FB4CF7"/>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18BC4F"/>
  <w15:docId w15:val="{B9725F92-2CD0-4C56-9BAC-E12CEF33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9FBC-4F82-4672-AA30-3550EC10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4328</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2022-01-03T14:55:00Z</dcterms:created>
  <dcterms:modified xsi:type="dcterms:W3CDTF">2022-01-03T14:55:00Z</dcterms:modified>
</cp:coreProperties>
</file>