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914B" w14:textId="67194409" w:rsidR="007E7058" w:rsidRDefault="00D67A2F" w:rsidP="001756C5">
      <w:pPr>
        <w:spacing w:line="288" w:lineRule="auto"/>
        <w:rPr>
          <w:rFonts w:eastAsia="+mj-ea" w:cs="Arial"/>
          <w:bCs/>
          <w:i/>
          <w:color w:val="000000" w:themeColor="text1"/>
          <w:kern w:val="24"/>
          <w:szCs w:val="24"/>
        </w:rPr>
      </w:pPr>
      <w:r>
        <w:rPr>
          <w:i/>
          <w:color w:val="000000" w:themeColor="text1"/>
        </w:rPr>
        <w:t>Protection optimale des seringues : numérisation et efficacité accrue</w:t>
      </w:r>
    </w:p>
    <w:p w14:paraId="789B78EF" w14:textId="77777777" w:rsidR="00FB68D3" w:rsidRDefault="00FB68D3" w:rsidP="001756C5">
      <w:pPr>
        <w:spacing w:line="288" w:lineRule="auto"/>
        <w:rPr>
          <w:b/>
          <w:sz w:val="32"/>
          <w:szCs w:val="32"/>
        </w:rPr>
      </w:pPr>
    </w:p>
    <w:p w14:paraId="57237944" w14:textId="7A2ECB03" w:rsidR="00BD54BC" w:rsidRDefault="00D67A2F" w:rsidP="00BD54BC">
      <w:pPr>
        <w:rPr>
          <w:b/>
          <w:sz w:val="32"/>
          <w:szCs w:val="32"/>
        </w:rPr>
      </w:pPr>
      <w:r>
        <w:rPr>
          <w:b/>
          <w:sz w:val="32"/>
        </w:rPr>
        <w:t>Cap-Lock plus RFID : Schreiner MediPharm présente une solution de sécurité innovante au salon CPHI Francfort 2025</w:t>
      </w:r>
    </w:p>
    <w:p w14:paraId="79483BCB" w14:textId="77777777" w:rsidR="00D67A2F" w:rsidRDefault="00D67A2F" w:rsidP="00BD54BC">
      <w:pPr>
        <w:rPr>
          <w:rFonts w:eastAsia="+mj-ea" w:cs="Arial"/>
          <w:b/>
          <w:bCs/>
          <w:color w:val="000000" w:themeColor="text1"/>
          <w:kern w:val="24"/>
          <w:position w:val="1"/>
          <w:sz w:val="32"/>
          <w:szCs w:val="32"/>
        </w:rPr>
      </w:pPr>
    </w:p>
    <w:p w14:paraId="3919F07A" w14:textId="0551AB13" w:rsidR="00D67A2F" w:rsidRDefault="00E56FA0" w:rsidP="001A5954">
      <w:pPr>
        <w:spacing w:line="288" w:lineRule="auto"/>
        <w:rPr>
          <w:b/>
        </w:rPr>
      </w:pPr>
      <w:r>
        <w:rPr>
          <w:b/>
        </w:rPr>
        <w:t xml:space="preserve">Oberschleissheim, </w:t>
      </w:r>
      <w:r w:rsidR="009D6B7A">
        <w:rPr>
          <w:b/>
        </w:rPr>
        <w:t>8</w:t>
      </w:r>
      <w:r>
        <w:rPr>
          <w:b/>
        </w:rPr>
        <w:t xml:space="preserve"> octobre 2025 – Leader dans le développement et la fabrication d’étiquettes fonctionnelles innovantes destinées à l’industrie </w:t>
      </w:r>
      <w:r w:rsidR="00A96FD9">
        <w:rPr>
          <w:b/>
        </w:rPr>
        <w:t>pharmaceutique</w:t>
      </w:r>
      <w:r>
        <w:rPr>
          <w:b/>
        </w:rPr>
        <w:t>, Schreiner MediPharm présente sa nouvelle étiquette Cap-Lock à fonctionnalité RFID pour seringues préremplies au CPHI, salon international phare de l’industrie pharmaceutique, qui se tient cette année du 28 au 30 octobre à Francfort. Cette innovation intelligente sera exposée sur le stand 8.0B42, halle</w:t>
      </w:r>
      <w:r w:rsidR="002948C5">
        <w:rPr>
          <w:b/>
        </w:rPr>
        <w:t> </w:t>
      </w:r>
      <w:r>
        <w:rPr>
          <w:b/>
        </w:rPr>
        <w:t>8, aux côtés d’autres solutions produits.</w:t>
      </w:r>
    </w:p>
    <w:p w14:paraId="1E01D755" w14:textId="77777777" w:rsidR="00D67A2F" w:rsidRDefault="00D67A2F" w:rsidP="001A5954">
      <w:pPr>
        <w:spacing w:line="288" w:lineRule="auto"/>
        <w:rPr>
          <w:b/>
        </w:rPr>
      </w:pPr>
    </w:p>
    <w:p w14:paraId="61EA01A5" w14:textId="6C2FDD64" w:rsidR="00861F62" w:rsidRDefault="00C410A6" w:rsidP="001A5954">
      <w:pPr>
        <w:spacing w:line="288" w:lineRule="auto"/>
        <w:rPr>
          <w:bCs/>
        </w:rPr>
      </w:pPr>
      <w:r>
        <w:t>Reposant sur le principe éprouvé de l’étiquette Cap-Lock de Schreiner</w:t>
      </w:r>
      <w:r w:rsidR="009803FB">
        <w:t xml:space="preserve"> </w:t>
      </w:r>
      <w:r>
        <w:t>MediPharm, la nouvelle étiquette Cap-Lock plus RFID est présentée combinée aux seringues COC SCHOTT TOPPAC® infuse</w:t>
      </w:r>
      <w:r w:rsidR="00F516B9">
        <w:t xml:space="preserve"> de SCHOTT Pharma</w:t>
      </w:r>
      <w:r>
        <w:t xml:space="preserve">. Dotée d’une conception spéciale de capuchon de diamètre identique à celui du corps de la seringue, l’étiquette Cap-Lock enveloppe à la fois la seringue et le capuchon. Un témoin de première ouverture irréversible intégré dans l’étiquette se déclenche dès que le capuchon est ouvert. </w:t>
      </w:r>
      <w:r w:rsidR="00AB3EB2">
        <w:t>Cela</w:t>
      </w:r>
      <w:r>
        <w:t xml:space="preserve"> garantit l’intégrité de la seringue préremplie jusqu’à son utilisation finale</w:t>
      </w:r>
      <w:r w:rsidR="0065211A">
        <w:t xml:space="preserve"> et offre </w:t>
      </w:r>
      <w:r>
        <w:t>ainsi une alternative durable au conditionnement blister habituellement utilisé, couplée à une réduction considérable des émissions de CO</w:t>
      </w:r>
      <w:r>
        <w:rPr>
          <w:rFonts w:ascii="Cambria Math" w:hAnsi="Cambria Math"/>
        </w:rPr>
        <w:t>₂</w:t>
      </w:r>
      <w:r>
        <w:t xml:space="preserve"> et des coûts. En outre, en optimisant les processus d’emballage et de distribution tout en réduisant l’encombrement lors du transport et du stockage, </w:t>
      </w:r>
      <w:r w:rsidR="00FE6E6F">
        <w:t>cette solution</w:t>
      </w:r>
      <w:r>
        <w:t xml:space="preserve"> permet d’améliorer l’efficacité tout au long de la chaîne d’approvisionnement.</w:t>
      </w:r>
    </w:p>
    <w:p w14:paraId="1807D263" w14:textId="77777777" w:rsidR="00D67A2F" w:rsidRDefault="00D67A2F" w:rsidP="001A5954">
      <w:pPr>
        <w:spacing w:line="288" w:lineRule="auto"/>
        <w:rPr>
          <w:bCs/>
        </w:rPr>
      </w:pPr>
    </w:p>
    <w:p w14:paraId="12594C59" w14:textId="6D5A66ED" w:rsidR="00D67A2F" w:rsidRPr="00D67A2F" w:rsidRDefault="00D67A2F" w:rsidP="001A5954">
      <w:pPr>
        <w:spacing w:line="288" w:lineRule="auto"/>
        <w:rPr>
          <w:bCs/>
        </w:rPr>
      </w:pPr>
      <w:r>
        <w:t>La véritable innovation de l’étiquette Cap-Lock plus RFID de Schreiner MediPharm réside dans sa fonctionnalité RFID intégrée</w:t>
      </w:r>
      <w:r w:rsidR="00872D33">
        <w:t xml:space="preserve"> : en plus du </w:t>
      </w:r>
      <w:r>
        <w:t xml:space="preserve">témoin de première ouverture analogique, </w:t>
      </w:r>
      <w:r w:rsidR="0057580C">
        <w:t xml:space="preserve">elle dispose également </w:t>
      </w:r>
      <w:r>
        <w:t xml:space="preserve">d’un témoin de première ouverture numérique grâce à la puce </w:t>
      </w:r>
      <w:r w:rsidR="00A96FD9">
        <w:t>intégrée</w:t>
      </w:r>
      <w:r>
        <w:t xml:space="preserve"> dans l’étiquette. </w:t>
      </w:r>
      <w:r w:rsidR="0057580C">
        <w:t>D</w:t>
      </w:r>
      <w:r>
        <w:t xml:space="preserve">ans les hôpitaux, </w:t>
      </w:r>
      <w:r w:rsidR="0057580C">
        <w:t xml:space="preserve">cette fonctionnalité permet </w:t>
      </w:r>
      <w:r>
        <w:t>un suivi automatisé de l’intégrité de chaque seringue préremplie</w:t>
      </w:r>
      <w:r w:rsidR="000D3363">
        <w:t>, et ce</w:t>
      </w:r>
      <w:r>
        <w:t xml:space="preserve"> jusqu’à </w:t>
      </w:r>
      <w:r w:rsidR="001E05DD">
        <w:t>son</w:t>
      </w:r>
      <w:r>
        <w:t xml:space="preserve"> administration. </w:t>
      </w:r>
      <w:r w:rsidR="000D3363">
        <w:t xml:space="preserve">Il </w:t>
      </w:r>
      <w:r>
        <w:t xml:space="preserve">devient </w:t>
      </w:r>
      <w:r w:rsidR="000D3363">
        <w:t xml:space="preserve">donc </w:t>
      </w:r>
      <w:r>
        <w:t xml:space="preserve">superflu de procéder à un contrôle manuel pour vérifier si la seringue a déjà été ouverte. Les processus s’en trouvent optimisés et </w:t>
      </w:r>
      <w:r w:rsidR="000D3363">
        <w:t xml:space="preserve">également </w:t>
      </w:r>
      <w:r>
        <w:t xml:space="preserve">plus sûrs pour le personnel médical. Par ailleurs, cette solution permet une identification univoque au niveau unitaire, allant de pair avec une traçabilité infaillible dans la chaîne d’approvisionnement et une simplification de la gestion automatisée des stocks en </w:t>
      </w:r>
      <w:r>
        <w:lastRenderedPageBreak/>
        <w:t>milieu hospitalier. Les médicaments périmés sont automatiquement détectés et les seringues préremplie</w:t>
      </w:r>
      <w:r w:rsidR="00A96FD9">
        <w:t>s</w:t>
      </w:r>
      <w:r>
        <w:t xml:space="preserve"> non utilisées peuvent être réintroduite</w:t>
      </w:r>
      <w:r w:rsidR="000D3363">
        <w:t>s</w:t>
      </w:r>
      <w:r>
        <w:t xml:space="preserve"> dans les stocks en toute sécurité. </w:t>
      </w:r>
      <w:r w:rsidR="00E4562F">
        <w:t>Sans compter qu’il</w:t>
      </w:r>
      <w:r>
        <w:t xml:space="preserve"> est également possible d’assurer une surveillance numérique des éventuels détournements et </w:t>
      </w:r>
      <w:r w:rsidR="00287F4D">
        <w:t>d’</w:t>
      </w:r>
      <w:r w:rsidR="00A96FD9">
        <w:t>utilisation abusive</w:t>
      </w:r>
      <w:r>
        <w:t xml:space="preserve"> des médicaments.</w:t>
      </w:r>
    </w:p>
    <w:p w14:paraId="5E2F15E0" w14:textId="77777777" w:rsidR="00D67A2F" w:rsidRPr="00D67A2F" w:rsidRDefault="00D67A2F" w:rsidP="001A5954">
      <w:pPr>
        <w:spacing w:line="288" w:lineRule="auto"/>
        <w:rPr>
          <w:bCs/>
        </w:rPr>
      </w:pPr>
    </w:p>
    <w:p w14:paraId="403DE0CA" w14:textId="5F092ECA" w:rsidR="00D67A2F" w:rsidRPr="00D67A2F" w:rsidRDefault="00D67A2F" w:rsidP="001A5954">
      <w:pPr>
        <w:spacing w:line="288" w:lineRule="auto"/>
        <w:rPr>
          <w:bCs/>
        </w:rPr>
      </w:pPr>
      <w:r>
        <w:t xml:space="preserve">À l’instar de toutes les solutions RFID de Schreiner MediPharm, la nouvelle étiquette Cap-Lock plus RFID se distingue par sa conception particulièrement robuste. Elle est </w:t>
      </w:r>
      <w:r w:rsidR="00C25B61">
        <w:t xml:space="preserve">en effet </w:t>
      </w:r>
      <w:r>
        <w:t>dotée d’une structure d’étiquette spéciale qui protège la puce intégrée d</w:t>
      </w:r>
      <w:r w:rsidR="00A96FD9">
        <w:t>es</w:t>
      </w:r>
      <w:r>
        <w:t xml:space="preserve"> contraintes mécaniques et </w:t>
      </w:r>
      <w:r w:rsidR="00A96FD9">
        <w:t>défaillances fonction</w:t>
      </w:r>
      <w:r w:rsidR="00287F4D">
        <w:t>n</w:t>
      </w:r>
      <w:r w:rsidR="00A96FD9">
        <w:t>elles</w:t>
      </w:r>
      <w:r>
        <w:t xml:space="preserve">, même sur les étiqueteuses </w:t>
      </w:r>
      <w:r w:rsidR="00E4562F">
        <w:t xml:space="preserve">automatiques </w:t>
      </w:r>
      <w:r w:rsidR="00C25B61">
        <w:t>à grande vitesse</w:t>
      </w:r>
      <w:r>
        <w:t xml:space="preserve"> dans la production pharmaceutique. La lisibilité et la sécurité de fonctionnement de la puce RFID intégrée dans l’étiquette sont ainsi garantie</w:t>
      </w:r>
      <w:r w:rsidR="00F24334">
        <w:t>s</w:t>
      </w:r>
      <w:r>
        <w:t xml:space="preserve">, depuis la production jusqu’à l’utilisation finale. Les laboratoires pharmaceutiques bénéficient ainsi d’une solution fiable </w:t>
      </w:r>
      <w:r w:rsidR="006A0E94">
        <w:t>permettant</w:t>
      </w:r>
      <w:r>
        <w:t xml:space="preserve"> d’éviter les surcoûts liés aux arrêts de production et aux taux de rebut</w:t>
      </w:r>
      <w:r w:rsidR="006A0E94">
        <w:t xml:space="preserve"> –</w:t>
      </w:r>
      <w:r w:rsidR="00B048B9">
        <w:t xml:space="preserve"> et la </w:t>
      </w:r>
      <w:r>
        <w:t>sécurité du produit et du patient s’en trouve accrue.</w:t>
      </w:r>
    </w:p>
    <w:p w14:paraId="08703913" w14:textId="77777777" w:rsidR="00D67A2F" w:rsidRDefault="00D67A2F" w:rsidP="001A5954">
      <w:pPr>
        <w:spacing w:line="288" w:lineRule="auto"/>
        <w:rPr>
          <w:bCs/>
        </w:rPr>
      </w:pPr>
    </w:p>
    <w:p w14:paraId="3D2A1E48" w14:textId="3B88FF5B" w:rsidR="00A8471C" w:rsidRDefault="001756C5" w:rsidP="001756C5">
      <w:pPr>
        <w:pStyle w:val="EinfAbs"/>
        <w:rPr>
          <w:rFonts w:ascii="Arial" w:hAnsi="Arial" w:cs="Arial"/>
          <w:b/>
          <w:bCs/>
          <w:i/>
          <w:sz w:val="20"/>
          <w:szCs w:val="20"/>
        </w:rPr>
      </w:pPr>
      <w:r>
        <w:rPr>
          <w:rFonts w:ascii="Arial" w:hAnsi="Arial"/>
          <w:b/>
          <w:i/>
          <w:sz w:val="20"/>
        </w:rPr>
        <w:t>++++</w:t>
      </w:r>
    </w:p>
    <w:p w14:paraId="1486B8B8" w14:textId="77777777" w:rsidR="00F67805" w:rsidRDefault="00F67805" w:rsidP="001756C5">
      <w:pPr>
        <w:pStyle w:val="EinfAbs"/>
        <w:rPr>
          <w:rFonts w:ascii="Arial" w:hAnsi="Arial" w:cs="Arial"/>
          <w:b/>
          <w:bCs/>
          <w:i/>
          <w:sz w:val="20"/>
          <w:szCs w:val="20"/>
        </w:rPr>
      </w:pPr>
    </w:p>
    <w:p w14:paraId="3B9B6514" w14:textId="71991E86" w:rsidR="001756C5" w:rsidRDefault="00276D0B" w:rsidP="001756C5">
      <w:pPr>
        <w:autoSpaceDE w:val="0"/>
        <w:autoSpaceDN w:val="0"/>
        <w:adjustRightInd w:val="0"/>
        <w:rPr>
          <w:rFonts w:cs="Arial"/>
          <w:bCs/>
          <w:i/>
          <w:sz w:val="20"/>
          <w:szCs w:val="20"/>
        </w:rPr>
      </w:pPr>
      <w:r>
        <w:rPr>
          <w:i/>
          <w:sz w:val="20"/>
        </w:rPr>
        <w:t>Légende photo : L’étiquette Cap-Lock de Schreiner MediPharm enveloppe la seringue et le capuchon, indique la première ouverture de manière irréversible et offre en outre un témoin de première ouverture numérique grâce à une puce RFID intégrée.</w:t>
      </w:r>
    </w:p>
    <w:p w14:paraId="43EAF818" w14:textId="67349A37" w:rsidR="00721685" w:rsidRDefault="00721685" w:rsidP="001756C5">
      <w:pPr>
        <w:autoSpaceDE w:val="0"/>
        <w:autoSpaceDN w:val="0"/>
        <w:adjustRightInd w:val="0"/>
        <w:rPr>
          <w:rFonts w:cs="Arial"/>
          <w:bCs/>
          <w:i/>
          <w:sz w:val="20"/>
          <w:szCs w:val="20"/>
        </w:rPr>
      </w:pPr>
    </w:p>
    <w:p w14:paraId="3DB92EA9" w14:textId="39AD95A3" w:rsidR="001756C5" w:rsidRDefault="001756C5" w:rsidP="001756C5">
      <w:pPr>
        <w:pStyle w:val="EinfAbs"/>
        <w:rPr>
          <w:rFonts w:ascii="Arial" w:hAnsi="Arial" w:cs="Arial"/>
          <w:b/>
          <w:bCs/>
          <w:i/>
          <w:sz w:val="20"/>
          <w:szCs w:val="20"/>
        </w:rPr>
      </w:pPr>
      <w:r>
        <w:rPr>
          <w:rFonts w:ascii="Arial" w:hAnsi="Arial"/>
          <w:b/>
          <w:i/>
          <w:sz w:val="20"/>
        </w:rPr>
        <w:t>++++</w:t>
      </w:r>
    </w:p>
    <w:p w14:paraId="535256E5" w14:textId="0256C62E" w:rsidR="00721685" w:rsidRDefault="00721685" w:rsidP="001756C5">
      <w:pPr>
        <w:pStyle w:val="EinfAbs"/>
        <w:rPr>
          <w:rFonts w:ascii="Arial" w:hAnsi="Arial" w:cs="Arial"/>
          <w:b/>
          <w:bCs/>
          <w:i/>
          <w:sz w:val="20"/>
          <w:szCs w:val="20"/>
        </w:rPr>
      </w:pPr>
    </w:p>
    <w:p w14:paraId="55FD9266" w14:textId="2FC8BE9B" w:rsidR="00721685" w:rsidRDefault="00721685" w:rsidP="001756C5">
      <w:pPr>
        <w:pStyle w:val="EinfAbs"/>
        <w:rPr>
          <w:rFonts w:ascii="Arial" w:hAnsi="Arial" w:cs="Arial"/>
          <w:b/>
          <w:bCs/>
          <w:i/>
          <w:sz w:val="20"/>
          <w:szCs w:val="20"/>
        </w:rPr>
      </w:pPr>
    </w:p>
    <w:p w14:paraId="4344FF79" w14:textId="77777777" w:rsidR="00721685" w:rsidRPr="00BB5325" w:rsidRDefault="00721685" w:rsidP="001756C5">
      <w:pPr>
        <w:pStyle w:val="EinfAbs"/>
        <w:rPr>
          <w:rFonts w:ascii="Arial" w:hAnsi="Arial" w:cs="Arial"/>
          <w:b/>
          <w:bCs/>
          <w:sz w:val="20"/>
          <w:szCs w:val="20"/>
        </w:rPr>
      </w:pPr>
    </w:p>
    <w:p w14:paraId="043FE63C" w14:textId="77777777" w:rsidR="001756C5" w:rsidRPr="00BB5325" w:rsidRDefault="001756C5" w:rsidP="001756C5">
      <w:pPr>
        <w:pStyle w:val="EinfAbs"/>
        <w:rPr>
          <w:rFonts w:ascii="Arial" w:hAnsi="Arial" w:cs="Arial"/>
          <w:b/>
          <w:bCs/>
          <w:sz w:val="20"/>
          <w:szCs w:val="20"/>
        </w:rPr>
      </w:pPr>
      <w:r>
        <w:rPr>
          <w:rFonts w:ascii="Arial" w:hAnsi="Arial"/>
          <w:b/>
          <w:sz w:val="20"/>
        </w:rPr>
        <w:t>Pour toutes questions, veuillez contacter :</w:t>
      </w:r>
    </w:p>
    <w:p w14:paraId="2270414C" w14:textId="7E54E4BA" w:rsidR="001756C5" w:rsidRPr="00BB5325" w:rsidRDefault="00D67A2F" w:rsidP="001756C5">
      <w:pPr>
        <w:pStyle w:val="EinfAbs"/>
        <w:rPr>
          <w:rFonts w:ascii="Arial" w:hAnsi="Arial" w:cs="Arial"/>
          <w:sz w:val="20"/>
          <w:szCs w:val="20"/>
        </w:rPr>
      </w:pPr>
      <w:r w:rsidRPr="00287F4D">
        <w:rPr>
          <w:rFonts w:ascii="Arial" w:hAnsi="Arial" w:cs="Arial"/>
          <w:sz w:val="20"/>
          <w:szCs w:val="20"/>
        </w:rPr>
        <w:t>Susanne Höppner, Communication produits</w:t>
      </w:r>
      <w:r w:rsidRPr="00287F4D">
        <w:rPr>
          <w:rFonts w:ascii="Arial" w:hAnsi="Arial" w:cs="Arial"/>
          <w:sz w:val="20"/>
          <w:szCs w:val="20"/>
        </w:rPr>
        <w:br/>
        <w:t xml:space="preserve">Téléphone +49 89 31584-5494, </w:t>
      </w:r>
      <w:hyperlink r:id="rId9" w:history="1">
        <w:r w:rsidR="00287F4D" w:rsidRPr="00287F4D">
          <w:rPr>
            <w:rStyle w:val="Hyperlink"/>
            <w:rFonts w:ascii="Arial" w:hAnsi="Arial"/>
            <w:sz w:val="20"/>
          </w:rPr>
          <w:t>susanne.hoeppner@schreiner-group.com</w:t>
        </w:r>
      </w:hyperlink>
    </w:p>
    <w:p w14:paraId="3F81726D" w14:textId="1A352D95" w:rsidR="00E56FA0" w:rsidRDefault="00E56FA0" w:rsidP="00D27FA7">
      <w:pPr>
        <w:pStyle w:val="EinfAbs"/>
        <w:rPr>
          <w:rFonts w:ascii="Arial" w:hAnsi="Arial" w:cs="Arial"/>
          <w:b/>
          <w:bCs/>
        </w:rPr>
      </w:pPr>
    </w:p>
    <w:p w14:paraId="1EC89618" w14:textId="30E7B748" w:rsidR="001F1761" w:rsidRPr="00A96FD9" w:rsidRDefault="001F1761" w:rsidP="00D27FA7">
      <w:pPr>
        <w:pStyle w:val="EinfAbs"/>
        <w:rPr>
          <w:rFonts w:ascii="Arial" w:hAnsi="Arial" w:cs="Arial"/>
          <w:b/>
          <w:bCs/>
          <w:sz w:val="20"/>
          <w:szCs w:val="20"/>
          <w:lang w:val="de-DE"/>
        </w:rPr>
      </w:pPr>
      <w:r w:rsidRPr="00A96FD9">
        <w:rPr>
          <w:rFonts w:ascii="Arial" w:hAnsi="Arial"/>
          <w:b/>
          <w:sz w:val="20"/>
          <w:lang w:val="de-DE"/>
        </w:rPr>
        <w:t>À propos de Schreiner MediPharm</w:t>
      </w:r>
    </w:p>
    <w:p w14:paraId="07A3506B" w14:textId="6E7245F7" w:rsidR="001F1761" w:rsidRDefault="00806A25" w:rsidP="00D27FA7">
      <w:pPr>
        <w:pStyle w:val="EinfAbs"/>
        <w:rPr>
          <w:rFonts w:ascii="Arial" w:hAnsi="Arial" w:cs="Arial"/>
          <w:bCs/>
          <w:sz w:val="20"/>
          <w:szCs w:val="20"/>
        </w:rPr>
      </w:pPr>
      <w:r w:rsidRPr="00A96FD9">
        <w:rPr>
          <w:rFonts w:ascii="Arial" w:hAnsi="Arial"/>
          <w:sz w:val="20"/>
          <w:lang w:val="de-DE"/>
        </w:rPr>
        <w:t xml:space="preserve">Schreiner MediPharm, une division de Schreiner Group GmbH &amp; Co. </w:t>
      </w:r>
      <w:r>
        <w:rPr>
          <w:rFonts w:ascii="Arial" w:hAnsi="Arial"/>
          <w:sz w:val="20"/>
        </w:rPr>
        <w:t>KG dont le siège est à Oberschleissheim près de Munich, est une entreprise leader dans la conception et la fabrication d’étiquettes spéciales, à la fois multifonctionnelles et novatrices, ainsi que de solutions de marquage apportant des plus-values à l’industrie des soins de santé. Disposant d’une grande compétence en termes de solutions et d’un savoir-faire spécialisé, Schreiner MediPharm est à la fois partenaire de développement performant et fournisseur de qualité et de confiance au service des plus grands noms du secteur pharmaceutique et de la technique médicale.</w:t>
      </w:r>
    </w:p>
    <w:p w14:paraId="277BDAD5" w14:textId="29AB419C" w:rsidR="00806A25" w:rsidRPr="0022318D" w:rsidRDefault="0068468F" w:rsidP="0068468F">
      <w:pPr>
        <w:pStyle w:val="EinfAbs"/>
        <w:tabs>
          <w:tab w:val="left" w:pos="5760"/>
        </w:tabs>
        <w:rPr>
          <w:rFonts w:ascii="Arial" w:hAnsi="Arial" w:cs="Arial"/>
          <w:b/>
          <w:bCs/>
        </w:rPr>
      </w:pPr>
      <w:r>
        <w:rPr>
          <w:rFonts w:ascii="Arial" w:hAnsi="Arial" w:cs="Arial"/>
          <w:b/>
          <w:bCs/>
        </w:rPr>
        <w:tab/>
      </w:r>
    </w:p>
    <w:p w14:paraId="1F50C4EE" w14:textId="77777777" w:rsidR="001F1761" w:rsidRPr="00A96FD9" w:rsidRDefault="001F1761" w:rsidP="00D27FA7">
      <w:pPr>
        <w:pStyle w:val="EinfAbs"/>
        <w:rPr>
          <w:rFonts w:ascii="Arial" w:hAnsi="Arial" w:cs="Arial"/>
          <w:b/>
          <w:bCs/>
          <w:sz w:val="20"/>
          <w:szCs w:val="20"/>
          <w:lang w:val="de-DE"/>
        </w:rPr>
      </w:pPr>
      <w:r w:rsidRPr="00A96FD9">
        <w:rPr>
          <w:rFonts w:ascii="Arial" w:hAnsi="Arial"/>
          <w:b/>
          <w:bCs/>
          <w:sz w:val="20"/>
          <w:lang w:val="de-DE"/>
        </w:rPr>
        <w:t>Schreiner MediPharm</w:t>
      </w:r>
      <w:r w:rsidRPr="00A96FD9">
        <w:rPr>
          <w:rFonts w:ascii="Arial" w:hAnsi="Arial"/>
          <w:sz w:val="20"/>
          <w:lang w:val="de-DE"/>
        </w:rPr>
        <w:t xml:space="preserve">, </w:t>
      </w:r>
      <w:r w:rsidRPr="00A96FD9">
        <w:rPr>
          <w:rFonts w:ascii="Arial" w:hAnsi="Arial"/>
          <w:sz w:val="20"/>
          <w:lang w:val="de-DE"/>
        </w:rPr>
        <w:br/>
        <w:t>une division de</w:t>
      </w:r>
    </w:p>
    <w:p w14:paraId="789FB0CE" w14:textId="77777777" w:rsidR="001F1761" w:rsidRPr="006C4E5C" w:rsidRDefault="001F1761" w:rsidP="00D27FA7">
      <w:pPr>
        <w:pStyle w:val="EinfAbs"/>
        <w:rPr>
          <w:rFonts w:ascii="Arial" w:hAnsi="Arial" w:cs="Arial"/>
          <w:bCs/>
          <w:sz w:val="20"/>
          <w:szCs w:val="20"/>
          <w:lang w:val="de-DE"/>
        </w:rPr>
      </w:pPr>
      <w:r w:rsidRPr="00A96FD9">
        <w:rPr>
          <w:rFonts w:ascii="Arial" w:hAnsi="Arial"/>
          <w:sz w:val="20"/>
          <w:lang w:val="de-DE"/>
        </w:rPr>
        <w:lastRenderedPageBreak/>
        <w:t xml:space="preserve">Schreiner Group GmbH &amp; Co. </w:t>
      </w:r>
      <w:r w:rsidRPr="006C4E5C">
        <w:rPr>
          <w:rFonts w:ascii="Arial" w:hAnsi="Arial"/>
          <w:sz w:val="20"/>
          <w:lang w:val="de-DE"/>
        </w:rPr>
        <w:t>KG</w:t>
      </w:r>
    </w:p>
    <w:p w14:paraId="214EC094" w14:textId="77777777" w:rsidR="001F1761" w:rsidRPr="00A96FD9" w:rsidRDefault="001F1761" w:rsidP="00D27FA7">
      <w:pPr>
        <w:pStyle w:val="EinfAbs"/>
        <w:rPr>
          <w:rFonts w:ascii="Arial" w:hAnsi="Arial" w:cs="Arial"/>
          <w:bCs/>
          <w:sz w:val="20"/>
          <w:szCs w:val="20"/>
          <w:lang w:val="de-DE"/>
        </w:rPr>
      </w:pPr>
      <w:r w:rsidRPr="00A96FD9">
        <w:rPr>
          <w:rFonts w:ascii="Arial" w:hAnsi="Arial"/>
          <w:sz w:val="20"/>
          <w:lang w:val="de-DE"/>
        </w:rPr>
        <w:t>Bruckmannring 22</w:t>
      </w:r>
    </w:p>
    <w:p w14:paraId="653EBD6A" w14:textId="77777777" w:rsidR="001F1761" w:rsidRPr="00A96FD9" w:rsidRDefault="001F1761" w:rsidP="00D27FA7">
      <w:pPr>
        <w:pStyle w:val="EinfAbs"/>
        <w:rPr>
          <w:rFonts w:ascii="Arial" w:hAnsi="Arial" w:cs="Arial"/>
          <w:bCs/>
          <w:sz w:val="20"/>
          <w:szCs w:val="20"/>
          <w:lang w:val="de-DE"/>
        </w:rPr>
      </w:pPr>
      <w:r w:rsidRPr="00A96FD9">
        <w:rPr>
          <w:rFonts w:ascii="Arial" w:hAnsi="Arial"/>
          <w:sz w:val="20"/>
          <w:lang w:val="de-DE"/>
        </w:rPr>
        <w:t>85764 Oberschleissheim, Allemagne</w:t>
      </w:r>
    </w:p>
    <w:p w14:paraId="32F56892" w14:textId="77777777" w:rsidR="001F1761" w:rsidRPr="00A96FD9" w:rsidRDefault="001F1761" w:rsidP="00D27FA7">
      <w:pPr>
        <w:pStyle w:val="EinfAbs"/>
        <w:rPr>
          <w:rFonts w:ascii="Arial" w:hAnsi="Arial" w:cs="Arial"/>
          <w:bCs/>
          <w:sz w:val="20"/>
          <w:szCs w:val="20"/>
          <w:lang w:val="de-DE"/>
        </w:rPr>
      </w:pPr>
      <w:r w:rsidRPr="00A96FD9">
        <w:rPr>
          <w:rFonts w:ascii="Arial" w:hAnsi="Arial"/>
          <w:sz w:val="20"/>
          <w:lang w:val="de-DE"/>
        </w:rPr>
        <w:t>Tél. +49 89 31584-5400</w:t>
      </w:r>
    </w:p>
    <w:p w14:paraId="0BB97372" w14:textId="77777777" w:rsidR="001F1761" w:rsidRPr="006C4E5C" w:rsidRDefault="001F1761" w:rsidP="00D27FA7">
      <w:pPr>
        <w:pStyle w:val="EinfAbs"/>
        <w:rPr>
          <w:rFonts w:ascii="Arial" w:hAnsi="Arial" w:cs="Arial"/>
          <w:bCs/>
          <w:sz w:val="20"/>
          <w:szCs w:val="20"/>
        </w:rPr>
      </w:pPr>
      <w:r w:rsidRPr="006C4E5C">
        <w:rPr>
          <w:rFonts w:ascii="Arial" w:hAnsi="Arial"/>
          <w:sz w:val="20"/>
        </w:rPr>
        <w:t>Fax +49 89 31584-5422</w:t>
      </w:r>
    </w:p>
    <w:p w14:paraId="648E9E0D" w14:textId="77777777" w:rsidR="001F1761" w:rsidRPr="006C4E5C" w:rsidRDefault="001F1761" w:rsidP="00D27FA7">
      <w:pPr>
        <w:pStyle w:val="EinfAbs"/>
        <w:rPr>
          <w:rFonts w:ascii="Arial" w:hAnsi="Arial" w:cs="Arial"/>
          <w:bCs/>
          <w:sz w:val="20"/>
          <w:szCs w:val="20"/>
        </w:rPr>
      </w:pPr>
      <w:r w:rsidRPr="006C4E5C">
        <w:rPr>
          <w:rFonts w:ascii="Arial" w:hAnsi="Arial"/>
          <w:sz w:val="20"/>
        </w:rPr>
        <w:t>info@schreiner-medipharm.com</w:t>
      </w:r>
    </w:p>
    <w:p w14:paraId="6A8721D9" w14:textId="339C331A" w:rsidR="00AD0FB9" w:rsidRPr="006C4E5C" w:rsidRDefault="001F1761" w:rsidP="00D27FA7">
      <w:pPr>
        <w:pStyle w:val="EinfAbs"/>
        <w:rPr>
          <w:rStyle w:val="Hyperlink"/>
          <w:rFonts w:ascii="Arial" w:hAnsi="Arial" w:cs="Arial"/>
          <w:bCs/>
          <w:sz w:val="20"/>
          <w:szCs w:val="20"/>
        </w:rPr>
      </w:pPr>
      <w:hyperlink r:id="rId10" w:history="1">
        <w:r w:rsidRPr="006C4E5C">
          <w:rPr>
            <w:rStyle w:val="Hyperlink"/>
            <w:rFonts w:ascii="Arial" w:hAnsi="Arial"/>
            <w:sz w:val="20"/>
          </w:rPr>
          <w:t>www.schreiner-medipharm.com</w:t>
        </w:r>
      </w:hyperlink>
    </w:p>
    <w:p w14:paraId="31250393" w14:textId="77777777" w:rsidR="00A23942" w:rsidRPr="00A23942" w:rsidRDefault="00A23942" w:rsidP="00D27FA7">
      <w:pPr>
        <w:pStyle w:val="EinfAbs"/>
        <w:rPr>
          <w:rStyle w:val="Hyperlink"/>
          <w:rFonts w:ascii="Arial" w:hAnsi="Arial" w:cs="Arial"/>
          <w:bCs/>
          <w:sz w:val="20"/>
          <w:szCs w:val="20"/>
          <w:lang w:val="it-IT"/>
        </w:rPr>
      </w:pPr>
    </w:p>
    <w:sectPr w:rsidR="00A23942" w:rsidRPr="00A23942" w:rsidSect="008D2C6F">
      <w:headerReference w:type="default" r:id="rId11"/>
      <w:footerReference w:type="default" r:id="rId12"/>
      <w:headerReference w:type="first" r:id="rId13"/>
      <w:footerReference w:type="first" r:id="rId14"/>
      <w:pgSz w:w="11906" w:h="16838" w:code="9"/>
      <w:pgMar w:top="3827" w:right="851" w:bottom="284" w:left="1701" w:header="1134"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B2EF" w14:textId="77777777" w:rsidR="003A495B" w:rsidRDefault="003A495B" w:rsidP="00AD0FB9">
      <w:r>
        <w:separator/>
      </w:r>
    </w:p>
  </w:endnote>
  <w:endnote w:type="continuationSeparator" w:id="0">
    <w:p w14:paraId="212C9D9A" w14:textId="77777777" w:rsidR="003A495B" w:rsidRDefault="003A495B" w:rsidP="00A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BoldM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74C" w14:textId="67F8EFED" w:rsidR="00AA71FF" w:rsidRPr="00287F4D" w:rsidRDefault="00AA71FF" w:rsidP="0020486A">
    <w:pPr>
      <w:pStyle w:val="Fuzeile"/>
      <w:jc w:val="right"/>
      <w:rPr>
        <w:sz w:val="16"/>
        <w:szCs w:val="16"/>
      </w:rPr>
    </w:pPr>
    <w:r w:rsidRPr="00287F4D">
      <w:rPr>
        <w:sz w:val="16"/>
        <w:szCs w:val="16"/>
      </w:rPr>
      <w:t xml:space="preserve">Page </w:t>
    </w:r>
    <w:r w:rsidRPr="00287F4D">
      <w:rPr>
        <w:sz w:val="16"/>
        <w:szCs w:val="16"/>
      </w:rPr>
      <w:fldChar w:fldCharType="begin"/>
    </w:r>
    <w:r w:rsidRPr="00287F4D">
      <w:rPr>
        <w:sz w:val="16"/>
        <w:szCs w:val="16"/>
      </w:rPr>
      <w:instrText>PAGE  \* Arabic  \* MERGEFORMAT</w:instrText>
    </w:r>
    <w:r w:rsidRPr="00287F4D">
      <w:rPr>
        <w:sz w:val="16"/>
        <w:szCs w:val="16"/>
      </w:rPr>
      <w:fldChar w:fldCharType="separate"/>
    </w:r>
    <w:r w:rsidR="00587655" w:rsidRPr="00287F4D">
      <w:rPr>
        <w:sz w:val="16"/>
        <w:szCs w:val="16"/>
      </w:rPr>
      <w:t>3</w:t>
    </w:r>
    <w:r w:rsidRPr="00287F4D">
      <w:rPr>
        <w:sz w:val="16"/>
        <w:szCs w:val="16"/>
      </w:rPr>
      <w:fldChar w:fldCharType="end"/>
    </w:r>
    <w:r w:rsidRPr="00287F4D">
      <w:rPr>
        <w:sz w:val="16"/>
        <w:szCs w:val="16"/>
      </w:rPr>
      <w:t xml:space="preserve"> sur </w:t>
    </w:r>
    <w:r w:rsidRPr="00287F4D">
      <w:rPr>
        <w:sz w:val="16"/>
        <w:szCs w:val="16"/>
      </w:rPr>
      <w:fldChar w:fldCharType="begin"/>
    </w:r>
    <w:r w:rsidRPr="00287F4D">
      <w:rPr>
        <w:sz w:val="16"/>
        <w:szCs w:val="16"/>
      </w:rPr>
      <w:instrText>NUMPAGES  \* Arabic  \* MERGEFORMAT</w:instrText>
    </w:r>
    <w:r w:rsidRPr="00287F4D">
      <w:rPr>
        <w:sz w:val="16"/>
        <w:szCs w:val="16"/>
      </w:rPr>
      <w:fldChar w:fldCharType="separate"/>
    </w:r>
    <w:r w:rsidR="00587655" w:rsidRPr="00287F4D">
      <w:rPr>
        <w:sz w:val="16"/>
        <w:szCs w:val="16"/>
      </w:rPr>
      <w:t>3</w:t>
    </w:r>
    <w:r w:rsidRPr="00287F4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100F" w14:textId="3B65D98E" w:rsidR="00AA71FF" w:rsidRPr="00287F4D" w:rsidRDefault="00AA71FF" w:rsidP="008D2C6F">
    <w:pPr>
      <w:pStyle w:val="Fuzeile"/>
      <w:jc w:val="right"/>
      <w:rPr>
        <w:sz w:val="16"/>
        <w:szCs w:val="16"/>
      </w:rPr>
    </w:pPr>
    <w:r w:rsidRPr="00287F4D">
      <w:rPr>
        <w:sz w:val="16"/>
        <w:szCs w:val="16"/>
      </w:rPr>
      <w:t xml:space="preserve">Page </w:t>
    </w:r>
    <w:r w:rsidRPr="00287F4D">
      <w:rPr>
        <w:sz w:val="16"/>
        <w:szCs w:val="16"/>
      </w:rPr>
      <w:fldChar w:fldCharType="begin"/>
    </w:r>
    <w:r w:rsidRPr="00287F4D">
      <w:rPr>
        <w:sz w:val="16"/>
        <w:szCs w:val="16"/>
      </w:rPr>
      <w:instrText>PAGE  \* Arabic  \* MERGEFORMAT</w:instrText>
    </w:r>
    <w:r w:rsidRPr="00287F4D">
      <w:rPr>
        <w:sz w:val="16"/>
        <w:szCs w:val="16"/>
      </w:rPr>
      <w:fldChar w:fldCharType="separate"/>
    </w:r>
    <w:r w:rsidR="00587655" w:rsidRPr="00287F4D">
      <w:rPr>
        <w:sz w:val="16"/>
        <w:szCs w:val="16"/>
      </w:rPr>
      <w:t>1</w:t>
    </w:r>
    <w:r w:rsidRPr="00287F4D">
      <w:rPr>
        <w:sz w:val="16"/>
        <w:szCs w:val="16"/>
      </w:rPr>
      <w:fldChar w:fldCharType="end"/>
    </w:r>
    <w:r w:rsidRPr="00287F4D">
      <w:rPr>
        <w:sz w:val="16"/>
        <w:szCs w:val="16"/>
      </w:rPr>
      <w:t xml:space="preserve"> sur </w:t>
    </w:r>
    <w:r w:rsidRPr="00287F4D">
      <w:rPr>
        <w:sz w:val="16"/>
        <w:szCs w:val="16"/>
      </w:rPr>
      <w:fldChar w:fldCharType="begin"/>
    </w:r>
    <w:r w:rsidRPr="00287F4D">
      <w:rPr>
        <w:sz w:val="16"/>
        <w:szCs w:val="16"/>
      </w:rPr>
      <w:instrText>NUMPAGES  \* Arabic  \* MERGEFORMAT</w:instrText>
    </w:r>
    <w:r w:rsidRPr="00287F4D">
      <w:rPr>
        <w:sz w:val="16"/>
        <w:szCs w:val="16"/>
      </w:rPr>
      <w:fldChar w:fldCharType="separate"/>
    </w:r>
    <w:r w:rsidR="00587655" w:rsidRPr="00287F4D">
      <w:rPr>
        <w:sz w:val="16"/>
        <w:szCs w:val="16"/>
      </w:rPr>
      <w:t>3</w:t>
    </w:r>
    <w:r w:rsidRPr="00287F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1D46" w14:textId="77777777" w:rsidR="003A495B" w:rsidRDefault="003A495B" w:rsidP="00AD0FB9">
      <w:r>
        <w:separator/>
      </w:r>
    </w:p>
  </w:footnote>
  <w:footnote w:type="continuationSeparator" w:id="0">
    <w:p w14:paraId="28C531CB" w14:textId="77777777" w:rsidR="003A495B" w:rsidRDefault="003A495B" w:rsidP="00AD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E03B" w14:textId="77777777" w:rsidR="00AA71FF" w:rsidRDefault="00AA71FF">
    <w:pPr>
      <w:pStyle w:val="Kopfzeile"/>
    </w:pPr>
    <w:r>
      <w:rPr>
        <w:noProof/>
      </w:rPr>
      <w:drawing>
        <wp:anchor distT="0" distB="0" distL="114300" distR="114300" simplePos="0" relativeHeight="251661312" behindDoc="1" locked="0" layoutInCell="1" allowOverlap="1" wp14:anchorId="58DDE0F9" wp14:editId="530C8D24">
          <wp:simplePos x="0" y="0"/>
          <wp:positionH relativeFrom="column">
            <wp:posOffset>-1091186</wp:posOffset>
          </wp:positionH>
          <wp:positionV relativeFrom="paragraph">
            <wp:posOffset>-703846</wp:posOffset>
          </wp:positionV>
          <wp:extent cx="7533834" cy="10645253"/>
          <wp:effectExtent l="0" t="0" r="0" b="3810"/>
          <wp:wrapNone/>
          <wp:docPr id="4" name="Grafik 4"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9E3E" w14:textId="234D6C22" w:rsidR="00AA71FF" w:rsidRDefault="00D27FA7">
    <w:pPr>
      <w:pStyle w:val="Kopfzeile"/>
    </w:pPr>
    <w:r>
      <w:rPr>
        <w:noProof/>
      </w:rPr>
      <mc:AlternateContent>
        <mc:Choice Requires="wps">
          <w:drawing>
            <wp:anchor distT="45720" distB="45720" distL="114300" distR="114300" simplePos="0" relativeHeight="251665408" behindDoc="0" locked="0" layoutInCell="1" allowOverlap="1" wp14:anchorId="6C3A0DE5" wp14:editId="1564F9B2">
              <wp:simplePos x="0" y="0"/>
              <wp:positionH relativeFrom="margin">
                <wp:posOffset>0</wp:posOffset>
              </wp:positionH>
              <wp:positionV relativeFrom="page">
                <wp:posOffset>1793875</wp:posOffset>
              </wp:positionV>
              <wp:extent cx="5914390" cy="360680"/>
              <wp:effectExtent l="0" t="0" r="0" b="127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360680"/>
                      </a:xfrm>
                      <a:prstGeom prst="rect">
                        <a:avLst/>
                      </a:prstGeom>
                      <a:solidFill>
                        <a:schemeClr val="bg1"/>
                      </a:solidFill>
                      <a:ln w="9525">
                        <a:noFill/>
                        <a:miter lim="800000"/>
                        <a:headEnd/>
                        <a:tailEnd/>
                      </a:ln>
                    </wps:spPr>
                    <wps:txbx>
                      <w:txbxContent>
                        <w:p w14:paraId="3B51DAB9" w14:textId="77777777" w:rsidR="00D27FA7" w:rsidRPr="003D7220" w:rsidRDefault="00D27FA7" w:rsidP="00D27FA7">
                          <w:pPr>
                            <w:pStyle w:val="RubrikmitLinien"/>
                          </w:pPr>
                          <w:r>
                            <w:t>COMMUNIQUÉ DE PRESSE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A0DE5" id="_x0000_t202" coordsize="21600,21600" o:spt="202" path="m,l,21600r21600,l21600,xe">
              <v:stroke joinstyle="miter"/>
              <v:path gradientshapeok="t" o:connecttype="rect"/>
            </v:shapetype>
            <v:shape id="Textfeld 2" o:spid="_x0000_s1026" type="#_x0000_t202" style="position:absolute;margin-left:0;margin-top:141.25pt;width:465.7pt;height:28.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" fillcolor="white [3212]" stroked="f">
              <v:textbox style="mso-fit-shape-to-text:t" inset="0,0,0,0">
                <w:txbxContent>
                  <w:p w14:paraId="3B51DAB9" w14:textId="77777777" w:rsidR="00D27FA7" w:rsidRPr="003D7220" w:rsidRDefault="00D27FA7" w:rsidP="00D27FA7">
                    <w:pPr>
                      <w:pStyle w:val="RubrikmitLinien"/>
                    </w:pPr>
                    <w:r>
                      <w:t>COMMUNIQUÉ DE PRESSE</w:t>
                    </w:r>
                  </w:p>
                </w:txbxContent>
              </v:textbox>
              <w10:wrap type="square" anchorx="margin" anchory="page"/>
            </v:shape>
          </w:pict>
        </mc:Fallback>
      </mc:AlternateContent>
    </w:r>
    <w:r>
      <w:rPr>
        <w:noProof/>
      </w:rPr>
      <w:drawing>
        <wp:anchor distT="0" distB="0" distL="114300" distR="114300" simplePos="0" relativeHeight="251663360" behindDoc="1" locked="0" layoutInCell="1" allowOverlap="1" wp14:anchorId="238F925E" wp14:editId="55EEF664">
          <wp:simplePos x="0" y="0"/>
          <wp:positionH relativeFrom="page">
            <wp:align>left</wp:align>
          </wp:positionH>
          <wp:positionV relativeFrom="paragraph">
            <wp:posOffset>-724535</wp:posOffset>
          </wp:positionV>
          <wp:extent cx="7533834" cy="10645253"/>
          <wp:effectExtent l="0" t="0" r="0" b="3810"/>
          <wp:wrapNone/>
          <wp:docPr id="5" name="Grafik 5"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E26"/>
    <w:multiLevelType w:val="hybridMultilevel"/>
    <w:tmpl w:val="D960C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482DA2"/>
    <w:multiLevelType w:val="hybridMultilevel"/>
    <w:tmpl w:val="B43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21499">
    <w:abstractNumId w:val="1"/>
  </w:num>
  <w:num w:numId="2" w16cid:durableId="206618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BE"/>
    <w:rsid w:val="00002FE4"/>
    <w:rsid w:val="00004748"/>
    <w:rsid w:val="00020DF6"/>
    <w:rsid w:val="000239E0"/>
    <w:rsid w:val="000305A7"/>
    <w:rsid w:val="00033A93"/>
    <w:rsid w:val="00037004"/>
    <w:rsid w:val="00037181"/>
    <w:rsid w:val="00045CCB"/>
    <w:rsid w:val="00045EC1"/>
    <w:rsid w:val="00050246"/>
    <w:rsid w:val="00050B21"/>
    <w:rsid w:val="00051C23"/>
    <w:rsid w:val="00055061"/>
    <w:rsid w:val="00056D21"/>
    <w:rsid w:val="00061F0F"/>
    <w:rsid w:val="00063C5C"/>
    <w:rsid w:val="000669AC"/>
    <w:rsid w:val="00072B79"/>
    <w:rsid w:val="000754D4"/>
    <w:rsid w:val="000826D3"/>
    <w:rsid w:val="000830B1"/>
    <w:rsid w:val="00084BB4"/>
    <w:rsid w:val="00086FEA"/>
    <w:rsid w:val="0008764D"/>
    <w:rsid w:val="000911E0"/>
    <w:rsid w:val="00094299"/>
    <w:rsid w:val="00094AFB"/>
    <w:rsid w:val="000A3310"/>
    <w:rsid w:val="000A3978"/>
    <w:rsid w:val="000B3ECB"/>
    <w:rsid w:val="000B4536"/>
    <w:rsid w:val="000B4F31"/>
    <w:rsid w:val="000B5374"/>
    <w:rsid w:val="000C4250"/>
    <w:rsid w:val="000D3363"/>
    <w:rsid w:val="000F48EF"/>
    <w:rsid w:val="000F5A81"/>
    <w:rsid w:val="00103DB1"/>
    <w:rsid w:val="00116433"/>
    <w:rsid w:val="00116FD9"/>
    <w:rsid w:val="00124A72"/>
    <w:rsid w:val="00134393"/>
    <w:rsid w:val="00134CAE"/>
    <w:rsid w:val="001354FE"/>
    <w:rsid w:val="00136F0B"/>
    <w:rsid w:val="0013750A"/>
    <w:rsid w:val="00137AA4"/>
    <w:rsid w:val="0014196C"/>
    <w:rsid w:val="00154951"/>
    <w:rsid w:val="00155C1D"/>
    <w:rsid w:val="00155D3E"/>
    <w:rsid w:val="0016469A"/>
    <w:rsid w:val="001756C5"/>
    <w:rsid w:val="00175EBA"/>
    <w:rsid w:val="00176718"/>
    <w:rsid w:val="00176E45"/>
    <w:rsid w:val="00184DFD"/>
    <w:rsid w:val="00187ADB"/>
    <w:rsid w:val="001A5954"/>
    <w:rsid w:val="001A64BC"/>
    <w:rsid w:val="001A6CB9"/>
    <w:rsid w:val="001B2AF8"/>
    <w:rsid w:val="001B2F1E"/>
    <w:rsid w:val="001B4D1E"/>
    <w:rsid w:val="001B4FDA"/>
    <w:rsid w:val="001C0B6D"/>
    <w:rsid w:val="001D79E0"/>
    <w:rsid w:val="001D7E4F"/>
    <w:rsid w:val="001E05DD"/>
    <w:rsid w:val="001E1B15"/>
    <w:rsid w:val="001E32CB"/>
    <w:rsid w:val="001F1761"/>
    <w:rsid w:val="001F3B9C"/>
    <w:rsid w:val="001F77CD"/>
    <w:rsid w:val="00202D29"/>
    <w:rsid w:val="0020486A"/>
    <w:rsid w:val="0020682D"/>
    <w:rsid w:val="00212DB0"/>
    <w:rsid w:val="00217591"/>
    <w:rsid w:val="002203C5"/>
    <w:rsid w:val="00222DA7"/>
    <w:rsid w:val="0022318D"/>
    <w:rsid w:val="00226039"/>
    <w:rsid w:val="002266EC"/>
    <w:rsid w:val="00232355"/>
    <w:rsid w:val="00243ED0"/>
    <w:rsid w:val="00250807"/>
    <w:rsid w:val="00254A77"/>
    <w:rsid w:val="00255413"/>
    <w:rsid w:val="00260D1D"/>
    <w:rsid w:val="002634B2"/>
    <w:rsid w:val="00265ACC"/>
    <w:rsid w:val="00265DBC"/>
    <w:rsid w:val="00276D0B"/>
    <w:rsid w:val="00281584"/>
    <w:rsid w:val="00287753"/>
    <w:rsid w:val="00287B82"/>
    <w:rsid w:val="00287F4D"/>
    <w:rsid w:val="002929E3"/>
    <w:rsid w:val="002948C5"/>
    <w:rsid w:val="00294F44"/>
    <w:rsid w:val="00297FE2"/>
    <w:rsid w:val="002A2144"/>
    <w:rsid w:val="002B0939"/>
    <w:rsid w:val="002B28E2"/>
    <w:rsid w:val="002B4DD4"/>
    <w:rsid w:val="002D0BC1"/>
    <w:rsid w:val="002E0D44"/>
    <w:rsid w:val="002E795A"/>
    <w:rsid w:val="003021AA"/>
    <w:rsid w:val="00305F42"/>
    <w:rsid w:val="00306232"/>
    <w:rsid w:val="00310D6E"/>
    <w:rsid w:val="00311C85"/>
    <w:rsid w:val="00315470"/>
    <w:rsid w:val="003161FD"/>
    <w:rsid w:val="00325E66"/>
    <w:rsid w:val="00325FAB"/>
    <w:rsid w:val="003268FA"/>
    <w:rsid w:val="0033090F"/>
    <w:rsid w:val="00347BC6"/>
    <w:rsid w:val="00352EF8"/>
    <w:rsid w:val="003608CA"/>
    <w:rsid w:val="003733E8"/>
    <w:rsid w:val="00376AF8"/>
    <w:rsid w:val="003803DB"/>
    <w:rsid w:val="00381B41"/>
    <w:rsid w:val="0038642F"/>
    <w:rsid w:val="003941E2"/>
    <w:rsid w:val="003951C7"/>
    <w:rsid w:val="003A495B"/>
    <w:rsid w:val="003A74D5"/>
    <w:rsid w:val="003B5F82"/>
    <w:rsid w:val="003B688B"/>
    <w:rsid w:val="003C2A8C"/>
    <w:rsid w:val="003D7BB1"/>
    <w:rsid w:val="003E5126"/>
    <w:rsid w:val="003F1726"/>
    <w:rsid w:val="003F4B82"/>
    <w:rsid w:val="00400ADD"/>
    <w:rsid w:val="00405BB8"/>
    <w:rsid w:val="00412E42"/>
    <w:rsid w:val="00417670"/>
    <w:rsid w:val="00425B61"/>
    <w:rsid w:val="00432A44"/>
    <w:rsid w:val="00440CF6"/>
    <w:rsid w:val="0044311F"/>
    <w:rsid w:val="00443AD5"/>
    <w:rsid w:val="004468AD"/>
    <w:rsid w:val="00451014"/>
    <w:rsid w:val="00462CEE"/>
    <w:rsid w:val="00463677"/>
    <w:rsid w:val="00466223"/>
    <w:rsid w:val="0047122D"/>
    <w:rsid w:val="004778B0"/>
    <w:rsid w:val="00481672"/>
    <w:rsid w:val="004A00C1"/>
    <w:rsid w:val="004A20F1"/>
    <w:rsid w:val="004A53F6"/>
    <w:rsid w:val="004B612E"/>
    <w:rsid w:val="004B6964"/>
    <w:rsid w:val="004B6AE4"/>
    <w:rsid w:val="004B74E9"/>
    <w:rsid w:val="004C2FCF"/>
    <w:rsid w:val="004C3779"/>
    <w:rsid w:val="004C6B95"/>
    <w:rsid w:val="004D1075"/>
    <w:rsid w:val="004E574D"/>
    <w:rsid w:val="004F4272"/>
    <w:rsid w:val="004F52C8"/>
    <w:rsid w:val="004F54F5"/>
    <w:rsid w:val="004F59CB"/>
    <w:rsid w:val="00515BBA"/>
    <w:rsid w:val="005163F8"/>
    <w:rsid w:val="00516475"/>
    <w:rsid w:val="005201D7"/>
    <w:rsid w:val="0052735D"/>
    <w:rsid w:val="00533A15"/>
    <w:rsid w:val="00534230"/>
    <w:rsid w:val="00540D37"/>
    <w:rsid w:val="00540FD3"/>
    <w:rsid w:val="00541C3F"/>
    <w:rsid w:val="00544FFF"/>
    <w:rsid w:val="0054716F"/>
    <w:rsid w:val="005471FF"/>
    <w:rsid w:val="005547FB"/>
    <w:rsid w:val="005575B7"/>
    <w:rsid w:val="0056598B"/>
    <w:rsid w:val="005679FD"/>
    <w:rsid w:val="0057580C"/>
    <w:rsid w:val="00581F31"/>
    <w:rsid w:val="00584F36"/>
    <w:rsid w:val="0058749D"/>
    <w:rsid w:val="00587655"/>
    <w:rsid w:val="00590AAF"/>
    <w:rsid w:val="00595323"/>
    <w:rsid w:val="00595C5C"/>
    <w:rsid w:val="00597D67"/>
    <w:rsid w:val="005A049F"/>
    <w:rsid w:val="005A21CF"/>
    <w:rsid w:val="005B057C"/>
    <w:rsid w:val="005B310A"/>
    <w:rsid w:val="005B61C9"/>
    <w:rsid w:val="005B6C15"/>
    <w:rsid w:val="005C125C"/>
    <w:rsid w:val="005D0193"/>
    <w:rsid w:val="005D4097"/>
    <w:rsid w:val="005D5548"/>
    <w:rsid w:val="005E046F"/>
    <w:rsid w:val="005E6813"/>
    <w:rsid w:val="005F5230"/>
    <w:rsid w:val="00600AFF"/>
    <w:rsid w:val="006021BD"/>
    <w:rsid w:val="00613E4B"/>
    <w:rsid w:val="00615DE3"/>
    <w:rsid w:val="006205C5"/>
    <w:rsid w:val="006249BC"/>
    <w:rsid w:val="006322C6"/>
    <w:rsid w:val="00633601"/>
    <w:rsid w:val="00633776"/>
    <w:rsid w:val="006471C8"/>
    <w:rsid w:val="00650B55"/>
    <w:rsid w:val="0065211A"/>
    <w:rsid w:val="00653961"/>
    <w:rsid w:val="00653D55"/>
    <w:rsid w:val="00657E7D"/>
    <w:rsid w:val="00660CC0"/>
    <w:rsid w:val="006661D2"/>
    <w:rsid w:val="00671FA3"/>
    <w:rsid w:val="00672990"/>
    <w:rsid w:val="0068468F"/>
    <w:rsid w:val="0068542D"/>
    <w:rsid w:val="00686A4A"/>
    <w:rsid w:val="006910EB"/>
    <w:rsid w:val="0069578E"/>
    <w:rsid w:val="006A0E94"/>
    <w:rsid w:val="006A7435"/>
    <w:rsid w:val="006A74E4"/>
    <w:rsid w:val="006B570F"/>
    <w:rsid w:val="006B5B10"/>
    <w:rsid w:val="006C3D82"/>
    <w:rsid w:val="006C4E5C"/>
    <w:rsid w:val="006D3592"/>
    <w:rsid w:val="006D5764"/>
    <w:rsid w:val="006D7438"/>
    <w:rsid w:val="006E24F8"/>
    <w:rsid w:val="006E5E7E"/>
    <w:rsid w:val="006E7802"/>
    <w:rsid w:val="006F233A"/>
    <w:rsid w:val="006F501E"/>
    <w:rsid w:val="007041DD"/>
    <w:rsid w:val="00706A16"/>
    <w:rsid w:val="0071122B"/>
    <w:rsid w:val="00713E7B"/>
    <w:rsid w:val="007158AC"/>
    <w:rsid w:val="00720059"/>
    <w:rsid w:val="00721685"/>
    <w:rsid w:val="00721809"/>
    <w:rsid w:val="00724819"/>
    <w:rsid w:val="00724AE3"/>
    <w:rsid w:val="00725C16"/>
    <w:rsid w:val="007275B3"/>
    <w:rsid w:val="00733071"/>
    <w:rsid w:val="007365EF"/>
    <w:rsid w:val="0073662D"/>
    <w:rsid w:val="00737D82"/>
    <w:rsid w:val="00746C07"/>
    <w:rsid w:val="00747182"/>
    <w:rsid w:val="007504C5"/>
    <w:rsid w:val="00756B94"/>
    <w:rsid w:val="00756E22"/>
    <w:rsid w:val="0077421C"/>
    <w:rsid w:val="00776D4F"/>
    <w:rsid w:val="0078006D"/>
    <w:rsid w:val="00784B27"/>
    <w:rsid w:val="00792422"/>
    <w:rsid w:val="00797623"/>
    <w:rsid w:val="007A1141"/>
    <w:rsid w:val="007A4DF8"/>
    <w:rsid w:val="007A4F9A"/>
    <w:rsid w:val="007A74F2"/>
    <w:rsid w:val="007B53A5"/>
    <w:rsid w:val="007B5EBF"/>
    <w:rsid w:val="007C260B"/>
    <w:rsid w:val="007C5AB4"/>
    <w:rsid w:val="007D0954"/>
    <w:rsid w:val="007D580F"/>
    <w:rsid w:val="007E32EF"/>
    <w:rsid w:val="007E7058"/>
    <w:rsid w:val="007F35B3"/>
    <w:rsid w:val="007F58CF"/>
    <w:rsid w:val="00806A25"/>
    <w:rsid w:val="00811E00"/>
    <w:rsid w:val="00812979"/>
    <w:rsid w:val="00814E95"/>
    <w:rsid w:val="008263EA"/>
    <w:rsid w:val="00830622"/>
    <w:rsid w:val="008333C9"/>
    <w:rsid w:val="008340AF"/>
    <w:rsid w:val="0083766B"/>
    <w:rsid w:val="008473D6"/>
    <w:rsid w:val="0085220B"/>
    <w:rsid w:val="00861F62"/>
    <w:rsid w:val="00866D04"/>
    <w:rsid w:val="0087235B"/>
    <w:rsid w:val="00872D33"/>
    <w:rsid w:val="00873A68"/>
    <w:rsid w:val="008879EF"/>
    <w:rsid w:val="00891709"/>
    <w:rsid w:val="008A3078"/>
    <w:rsid w:val="008B79FC"/>
    <w:rsid w:val="008C035F"/>
    <w:rsid w:val="008C64FD"/>
    <w:rsid w:val="008D29EC"/>
    <w:rsid w:val="008D2C6F"/>
    <w:rsid w:val="008E08BC"/>
    <w:rsid w:val="008E305D"/>
    <w:rsid w:val="008F689B"/>
    <w:rsid w:val="0090226F"/>
    <w:rsid w:val="009031A1"/>
    <w:rsid w:val="00903B2F"/>
    <w:rsid w:val="00913848"/>
    <w:rsid w:val="00917A25"/>
    <w:rsid w:val="00920A25"/>
    <w:rsid w:val="0092212B"/>
    <w:rsid w:val="00932B2C"/>
    <w:rsid w:val="00945957"/>
    <w:rsid w:val="00947208"/>
    <w:rsid w:val="009518E4"/>
    <w:rsid w:val="00953E51"/>
    <w:rsid w:val="00962D73"/>
    <w:rsid w:val="0096682D"/>
    <w:rsid w:val="0097187F"/>
    <w:rsid w:val="00977F37"/>
    <w:rsid w:val="009803FB"/>
    <w:rsid w:val="0098122D"/>
    <w:rsid w:val="00985D31"/>
    <w:rsid w:val="00993108"/>
    <w:rsid w:val="009A2061"/>
    <w:rsid w:val="009A60B5"/>
    <w:rsid w:val="009B52E1"/>
    <w:rsid w:val="009B5B18"/>
    <w:rsid w:val="009C224F"/>
    <w:rsid w:val="009D1313"/>
    <w:rsid w:val="009D6B7A"/>
    <w:rsid w:val="009D72B3"/>
    <w:rsid w:val="009E37C1"/>
    <w:rsid w:val="009E63A8"/>
    <w:rsid w:val="009E6748"/>
    <w:rsid w:val="009F4875"/>
    <w:rsid w:val="009F4B83"/>
    <w:rsid w:val="00A03BC9"/>
    <w:rsid w:val="00A11C8B"/>
    <w:rsid w:val="00A13115"/>
    <w:rsid w:val="00A23942"/>
    <w:rsid w:val="00A32489"/>
    <w:rsid w:val="00A42BA3"/>
    <w:rsid w:val="00A43736"/>
    <w:rsid w:val="00A55BFA"/>
    <w:rsid w:val="00A71B61"/>
    <w:rsid w:val="00A8471C"/>
    <w:rsid w:val="00A86983"/>
    <w:rsid w:val="00A91EEE"/>
    <w:rsid w:val="00A9689C"/>
    <w:rsid w:val="00A96FD9"/>
    <w:rsid w:val="00AA020A"/>
    <w:rsid w:val="00AA056C"/>
    <w:rsid w:val="00AA0704"/>
    <w:rsid w:val="00AA56A4"/>
    <w:rsid w:val="00AA5F50"/>
    <w:rsid w:val="00AA71FF"/>
    <w:rsid w:val="00AB3EB2"/>
    <w:rsid w:val="00AC0DC5"/>
    <w:rsid w:val="00AD0FB9"/>
    <w:rsid w:val="00AD2652"/>
    <w:rsid w:val="00AD30B2"/>
    <w:rsid w:val="00AD4F20"/>
    <w:rsid w:val="00AF2AB6"/>
    <w:rsid w:val="00AF2EFA"/>
    <w:rsid w:val="00AF456C"/>
    <w:rsid w:val="00B03AB7"/>
    <w:rsid w:val="00B0451D"/>
    <w:rsid w:val="00B048B9"/>
    <w:rsid w:val="00B15630"/>
    <w:rsid w:val="00B22898"/>
    <w:rsid w:val="00B22F99"/>
    <w:rsid w:val="00B404F5"/>
    <w:rsid w:val="00B413D2"/>
    <w:rsid w:val="00B4257F"/>
    <w:rsid w:val="00B4435E"/>
    <w:rsid w:val="00B54275"/>
    <w:rsid w:val="00B54EDF"/>
    <w:rsid w:val="00B55454"/>
    <w:rsid w:val="00B56FB0"/>
    <w:rsid w:val="00B6027A"/>
    <w:rsid w:val="00B61006"/>
    <w:rsid w:val="00B6310E"/>
    <w:rsid w:val="00B67C20"/>
    <w:rsid w:val="00B76905"/>
    <w:rsid w:val="00B77EB5"/>
    <w:rsid w:val="00B879A9"/>
    <w:rsid w:val="00B87E2D"/>
    <w:rsid w:val="00B906BF"/>
    <w:rsid w:val="00B95B26"/>
    <w:rsid w:val="00B9685F"/>
    <w:rsid w:val="00BB1093"/>
    <w:rsid w:val="00BB4037"/>
    <w:rsid w:val="00BB488B"/>
    <w:rsid w:val="00BB6D02"/>
    <w:rsid w:val="00BC5F83"/>
    <w:rsid w:val="00BD0B08"/>
    <w:rsid w:val="00BD18CF"/>
    <w:rsid w:val="00BD54BC"/>
    <w:rsid w:val="00BD62C3"/>
    <w:rsid w:val="00BE0740"/>
    <w:rsid w:val="00BE1DF0"/>
    <w:rsid w:val="00BE222C"/>
    <w:rsid w:val="00BE4462"/>
    <w:rsid w:val="00BF1F1F"/>
    <w:rsid w:val="00C00156"/>
    <w:rsid w:val="00C07DFE"/>
    <w:rsid w:val="00C119A4"/>
    <w:rsid w:val="00C17ABB"/>
    <w:rsid w:val="00C20ABE"/>
    <w:rsid w:val="00C2400D"/>
    <w:rsid w:val="00C246A4"/>
    <w:rsid w:val="00C24730"/>
    <w:rsid w:val="00C2473B"/>
    <w:rsid w:val="00C25B61"/>
    <w:rsid w:val="00C34BB4"/>
    <w:rsid w:val="00C35F64"/>
    <w:rsid w:val="00C40909"/>
    <w:rsid w:val="00C410A6"/>
    <w:rsid w:val="00C50608"/>
    <w:rsid w:val="00C50EEA"/>
    <w:rsid w:val="00C53F74"/>
    <w:rsid w:val="00C632B0"/>
    <w:rsid w:val="00C634DD"/>
    <w:rsid w:val="00C70BC5"/>
    <w:rsid w:val="00C720B4"/>
    <w:rsid w:val="00C75E59"/>
    <w:rsid w:val="00C77507"/>
    <w:rsid w:val="00C94BE7"/>
    <w:rsid w:val="00CA426F"/>
    <w:rsid w:val="00CA5640"/>
    <w:rsid w:val="00CB1A0E"/>
    <w:rsid w:val="00CB4220"/>
    <w:rsid w:val="00CC2FED"/>
    <w:rsid w:val="00CC4702"/>
    <w:rsid w:val="00CC5A03"/>
    <w:rsid w:val="00CD6C03"/>
    <w:rsid w:val="00CD7F12"/>
    <w:rsid w:val="00CE2942"/>
    <w:rsid w:val="00CE2F03"/>
    <w:rsid w:val="00CE3DD5"/>
    <w:rsid w:val="00CE6B0E"/>
    <w:rsid w:val="00CE713B"/>
    <w:rsid w:val="00CE716B"/>
    <w:rsid w:val="00CF5093"/>
    <w:rsid w:val="00D0011B"/>
    <w:rsid w:val="00D009C7"/>
    <w:rsid w:val="00D0462B"/>
    <w:rsid w:val="00D1339A"/>
    <w:rsid w:val="00D147F2"/>
    <w:rsid w:val="00D20905"/>
    <w:rsid w:val="00D22D1C"/>
    <w:rsid w:val="00D27FA7"/>
    <w:rsid w:val="00D367C5"/>
    <w:rsid w:val="00D41A55"/>
    <w:rsid w:val="00D43706"/>
    <w:rsid w:val="00D61F87"/>
    <w:rsid w:val="00D6493E"/>
    <w:rsid w:val="00D67A2F"/>
    <w:rsid w:val="00D72C7D"/>
    <w:rsid w:val="00D742B3"/>
    <w:rsid w:val="00D84E1A"/>
    <w:rsid w:val="00D90DDF"/>
    <w:rsid w:val="00D963E8"/>
    <w:rsid w:val="00DB0D56"/>
    <w:rsid w:val="00DC6DC9"/>
    <w:rsid w:val="00DD0C92"/>
    <w:rsid w:val="00DD2877"/>
    <w:rsid w:val="00DE0171"/>
    <w:rsid w:val="00DE0AF3"/>
    <w:rsid w:val="00DF671B"/>
    <w:rsid w:val="00E02434"/>
    <w:rsid w:val="00E12CC8"/>
    <w:rsid w:val="00E1595E"/>
    <w:rsid w:val="00E17ED3"/>
    <w:rsid w:val="00E2132C"/>
    <w:rsid w:val="00E24D2B"/>
    <w:rsid w:val="00E25316"/>
    <w:rsid w:val="00E25EA6"/>
    <w:rsid w:val="00E31A64"/>
    <w:rsid w:val="00E35B17"/>
    <w:rsid w:val="00E36D14"/>
    <w:rsid w:val="00E43F92"/>
    <w:rsid w:val="00E4562F"/>
    <w:rsid w:val="00E50F0C"/>
    <w:rsid w:val="00E51342"/>
    <w:rsid w:val="00E56D02"/>
    <w:rsid w:val="00E56FA0"/>
    <w:rsid w:val="00E570A5"/>
    <w:rsid w:val="00E6109E"/>
    <w:rsid w:val="00E62CD3"/>
    <w:rsid w:val="00E63FF5"/>
    <w:rsid w:val="00E71A3D"/>
    <w:rsid w:val="00E71F83"/>
    <w:rsid w:val="00E738CC"/>
    <w:rsid w:val="00E80F61"/>
    <w:rsid w:val="00E81C3E"/>
    <w:rsid w:val="00E87C30"/>
    <w:rsid w:val="00E934B6"/>
    <w:rsid w:val="00E967F9"/>
    <w:rsid w:val="00EA0006"/>
    <w:rsid w:val="00EB06FE"/>
    <w:rsid w:val="00EB0EC8"/>
    <w:rsid w:val="00EB5C82"/>
    <w:rsid w:val="00EB6F85"/>
    <w:rsid w:val="00EC129C"/>
    <w:rsid w:val="00EC1FC7"/>
    <w:rsid w:val="00EC7DD6"/>
    <w:rsid w:val="00ED7C6C"/>
    <w:rsid w:val="00EE3D40"/>
    <w:rsid w:val="00EE44D8"/>
    <w:rsid w:val="00EE76EF"/>
    <w:rsid w:val="00EE7975"/>
    <w:rsid w:val="00EF0F6E"/>
    <w:rsid w:val="00EF1C23"/>
    <w:rsid w:val="00EF47CA"/>
    <w:rsid w:val="00EF488E"/>
    <w:rsid w:val="00F000B9"/>
    <w:rsid w:val="00F05658"/>
    <w:rsid w:val="00F05BB8"/>
    <w:rsid w:val="00F061C8"/>
    <w:rsid w:val="00F06D86"/>
    <w:rsid w:val="00F13047"/>
    <w:rsid w:val="00F2025D"/>
    <w:rsid w:val="00F24334"/>
    <w:rsid w:val="00F246AD"/>
    <w:rsid w:val="00F25A73"/>
    <w:rsid w:val="00F30B0B"/>
    <w:rsid w:val="00F3107A"/>
    <w:rsid w:val="00F33619"/>
    <w:rsid w:val="00F4187B"/>
    <w:rsid w:val="00F45355"/>
    <w:rsid w:val="00F4623D"/>
    <w:rsid w:val="00F516B9"/>
    <w:rsid w:val="00F5241A"/>
    <w:rsid w:val="00F54D31"/>
    <w:rsid w:val="00F559B4"/>
    <w:rsid w:val="00F579CD"/>
    <w:rsid w:val="00F6603F"/>
    <w:rsid w:val="00F67379"/>
    <w:rsid w:val="00F67805"/>
    <w:rsid w:val="00F67B32"/>
    <w:rsid w:val="00F820CF"/>
    <w:rsid w:val="00F87587"/>
    <w:rsid w:val="00F94B27"/>
    <w:rsid w:val="00F95EC7"/>
    <w:rsid w:val="00FA3B10"/>
    <w:rsid w:val="00FA4851"/>
    <w:rsid w:val="00FA4DD3"/>
    <w:rsid w:val="00FB471E"/>
    <w:rsid w:val="00FB68D3"/>
    <w:rsid w:val="00FC2139"/>
    <w:rsid w:val="00FC2C9A"/>
    <w:rsid w:val="00FC311D"/>
    <w:rsid w:val="00FC6DA0"/>
    <w:rsid w:val="00FD1968"/>
    <w:rsid w:val="00FD4811"/>
    <w:rsid w:val="00FE3371"/>
    <w:rsid w:val="00FE4737"/>
    <w:rsid w:val="00FE6E6F"/>
    <w:rsid w:val="00FE7A98"/>
    <w:rsid w:val="00FF22A5"/>
    <w:rsid w:val="00FF77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8215C"/>
  <w15:docId w15:val="{ABBA09FF-F5AA-4E3E-8E4E-524AD49E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43F92"/>
    <w:pPr>
      <w:spacing w:after="0" w:line="240" w:lineRule="auto"/>
    </w:pPr>
    <w:rPr>
      <w:rFonts w:ascii="Arial" w:hAnsi="Arial"/>
      <w:sz w:val="24"/>
    </w:rPr>
  </w:style>
  <w:style w:type="paragraph" w:styleId="berschrift1">
    <w:name w:val="heading 1"/>
    <w:basedOn w:val="Standard"/>
    <w:next w:val="Standard"/>
    <w:link w:val="berschrift1Zchn"/>
    <w:uiPriority w:val="9"/>
    <w:rsid w:val="00E43F92"/>
    <w:pPr>
      <w:keepNext/>
      <w:keepLines/>
      <w:spacing w:before="240" w:after="24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E43F92"/>
    <w:pPr>
      <w:keepNext/>
      <w:keepLines/>
      <w:spacing w:before="20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rsid w:val="00E43F92"/>
    <w:pPr>
      <w:keepNext/>
      <w:keepLines/>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3F9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E43F92"/>
    <w:rPr>
      <w:rFonts w:ascii="Arial" w:eastAsiaTheme="majorEastAsia" w:hAnsi="Arial" w:cstheme="majorBidi"/>
      <w:b/>
      <w:bCs/>
      <w:sz w:val="24"/>
      <w:szCs w:val="26"/>
    </w:rPr>
  </w:style>
  <w:style w:type="paragraph" w:styleId="Titel">
    <w:name w:val="Title"/>
    <w:basedOn w:val="Standard"/>
    <w:next w:val="Standard"/>
    <w:link w:val="TitelZchn"/>
    <w:uiPriority w:val="10"/>
    <w:rsid w:val="00E43F92"/>
    <w:pPr>
      <w:pBdr>
        <w:bottom w:val="single" w:sz="8" w:space="4" w:color="auto"/>
      </w:pBdr>
      <w:spacing w:before="240" w:after="24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E43F92"/>
    <w:rPr>
      <w:rFonts w:ascii="Arial" w:eastAsiaTheme="majorEastAsia" w:hAnsi="Arial" w:cstheme="majorBidi"/>
      <w:b/>
      <w:spacing w:val="5"/>
      <w:kern w:val="28"/>
      <w:sz w:val="32"/>
      <w:szCs w:val="52"/>
    </w:rPr>
  </w:style>
  <w:style w:type="paragraph" w:styleId="Untertitel">
    <w:name w:val="Subtitle"/>
    <w:basedOn w:val="Standard"/>
    <w:next w:val="Standard"/>
    <w:link w:val="UntertitelZchn"/>
    <w:uiPriority w:val="11"/>
    <w:rsid w:val="00E43F92"/>
    <w:pPr>
      <w:numPr>
        <w:ilvl w:val="1"/>
      </w:numPr>
    </w:pPr>
    <w:rPr>
      <w:rFonts w:asciiTheme="majorHAnsi" w:eastAsiaTheme="majorEastAsia" w:hAnsiTheme="majorHAnsi" w:cstheme="majorBidi"/>
      <w:i/>
      <w:iCs/>
      <w:spacing w:val="15"/>
      <w:szCs w:val="24"/>
    </w:rPr>
  </w:style>
  <w:style w:type="character" w:customStyle="1" w:styleId="UntertitelZchn">
    <w:name w:val="Untertitel Zchn"/>
    <w:basedOn w:val="Absatz-Standardschriftart"/>
    <w:link w:val="Untertitel"/>
    <w:uiPriority w:val="11"/>
    <w:rsid w:val="00E43F92"/>
    <w:rPr>
      <w:rFonts w:asciiTheme="majorHAnsi" w:eastAsiaTheme="majorEastAsia" w:hAnsiTheme="majorHAnsi" w:cstheme="majorBidi"/>
      <w:i/>
      <w:iCs/>
      <w:spacing w:val="15"/>
      <w:sz w:val="24"/>
      <w:szCs w:val="24"/>
    </w:rPr>
  </w:style>
  <w:style w:type="character" w:styleId="SchwacherVerweis">
    <w:name w:val="Subtle Reference"/>
    <w:basedOn w:val="Absatz-Standardschriftart"/>
    <w:uiPriority w:val="31"/>
    <w:rsid w:val="00E43F92"/>
    <w:rPr>
      <w:smallCaps/>
      <w:color w:val="auto"/>
      <w:u w:val="single"/>
    </w:rPr>
  </w:style>
  <w:style w:type="character" w:styleId="IntensiverVerweis">
    <w:name w:val="Intense Reference"/>
    <w:basedOn w:val="Absatz-Standardschriftart"/>
    <w:uiPriority w:val="32"/>
    <w:rsid w:val="00E43F92"/>
    <w:rPr>
      <w:b/>
      <w:bCs/>
      <w:smallCaps/>
      <w:color w:val="auto"/>
      <w:spacing w:val="5"/>
      <w:u w:val="single"/>
    </w:rPr>
  </w:style>
  <w:style w:type="paragraph" w:styleId="Sprechblasentext">
    <w:name w:val="Balloon Text"/>
    <w:basedOn w:val="Standard"/>
    <w:link w:val="SprechblasentextZchn"/>
    <w:uiPriority w:val="99"/>
    <w:semiHidden/>
    <w:unhideWhenUsed/>
    <w:rsid w:val="00E43F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F92"/>
    <w:rPr>
      <w:rFonts w:ascii="Tahoma" w:hAnsi="Tahoma" w:cs="Tahoma"/>
      <w:sz w:val="16"/>
      <w:szCs w:val="16"/>
    </w:rPr>
  </w:style>
  <w:style w:type="paragraph" w:styleId="Beschriftung">
    <w:name w:val="caption"/>
    <w:basedOn w:val="Standard"/>
    <w:next w:val="Standard"/>
    <w:uiPriority w:val="35"/>
    <w:unhideWhenUsed/>
    <w:rsid w:val="00E43F92"/>
    <w:pPr>
      <w:spacing w:after="200"/>
    </w:pPr>
    <w:rPr>
      <w:b/>
      <w:bCs/>
      <w:sz w:val="18"/>
      <w:szCs w:val="18"/>
    </w:rPr>
  </w:style>
  <w:style w:type="character" w:styleId="IntensiveHervorhebung">
    <w:name w:val="Intense Emphasis"/>
    <w:basedOn w:val="Absatz-Standardschriftart"/>
    <w:uiPriority w:val="21"/>
    <w:rsid w:val="00E43F92"/>
    <w:rPr>
      <w:b/>
      <w:bCs/>
      <w:i/>
      <w:iCs/>
      <w:color w:val="auto"/>
    </w:rPr>
  </w:style>
  <w:style w:type="paragraph" w:styleId="IntensivesZitat">
    <w:name w:val="Intense Quote"/>
    <w:basedOn w:val="Standard"/>
    <w:next w:val="Standard"/>
    <w:link w:val="IntensivesZitatZchn"/>
    <w:uiPriority w:val="30"/>
    <w:rsid w:val="00E43F9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E43F92"/>
    <w:rPr>
      <w:rFonts w:ascii="Arial" w:hAnsi="Arial"/>
      <w:b/>
      <w:bCs/>
      <w:i/>
      <w:iCs/>
      <w:sz w:val="24"/>
    </w:rPr>
  </w:style>
  <w:style w:type="character" w:customStyle="1" w:styleId="berschrift3Zchn">
    <w:name w:val="Überschrift 3 Zchn"/>
    <w:basedOn w:val="Absatz-Standardschriftart"/>
    <w:link w:val="berschrift3"/>
    <w:uiPriority w:val="9"/>
    <w:semiHidden/>
    <w:rsid w:val="00E43F92"/>
    <w:rPr>
      <w:rFonts w:asciiTheme="majorHAnsi" w:eastAsiaTheme="majorEastAsia" w:hAnsiTheme="majorHAnsi" w:cstheme="majorBidi"/>
      <w:b/>
      <w:bCs/>
      <w:sz w:val="24"/>
    </w:rPr>
  </w:style>
  <w:style w:type="paragraph" w:customStyle="1" w:styleId="PIAnreierAE">
    <w:name w:val="PI: Anreißer_AE"/>
    <w:basedOn w:val="Standard"/>
    <w:rsid w:val="00AD0FB9"/>
    <w:pPr>
      <w:spacing w:before="120" w:after="120" w:line="360" w:lineRule="auto"/>
      <w:jc w:val="both"/>
    </w:pPr>
    <w:rPr>
      <w:rFonts w:eastAsia="Times New Roman" w:cs="Times New Roman"/>
      <w:i/>
      <w:szCs w:val="20"/>
      <w:lang w:eastAsia="de-DE"/>
    </w:rPr>
  </w:style>
  <w:style w:type="paragraph" w:customStyle="1" w:styleId="PIDachzeileAE">
    <w:name w:val="PI: Dachzeile_AE"/>
    <w:basedOn w:val="Standard"/>
    <w:rsid w:val="00AD0FB9"/>
    <w:pPr>
      <w:spacing w:before="120" w:after="120" w:line="360" w:lineRule="auto"/>
      <w:jc w:val="both"/>
    </w:pPr>
    <w:rPr>
      <w:rFonts w:eastAsia="Times New Roman" w:cs="Times New Roman"/>
      <w:szCs w:val="20"/>
      <w:lang w:eastAsia="de-DE"/>
    </w:rPr>
  </w:style>
  <w:style w:type="paragraph" w:customStyle="1" w:styleId="PIHauptzeileAE">
    <w:name w:val="PI: Hauptzeile_AE"/>
    <w:basedOn w:val="Standard"/>
    <w:rsid w:val="00AD0FB9"/>
    <w:pPr>
      <w:spacing w:after="120"/>
    </w:pPr>
    <w:rPr>
      <w:rFonts w:eastAsia="Times New Roman" w:cs="Times New Roman"/>
      <w:b/>
      <w:sz w:val="28"/>
      <w:szCs w:val="20"/>
      <w:lang w:eastAsia="de-DE"/>
    </w:rPr>
  </w:style>
  <w:style w:type="paragraph" w:customStyle="1" w:styleId="PIStandardAE">
    <w:name w:val="PI: Standard_AE"/>
    <w:basedOn w:val="Standard"/>
    <w:rsid w:val="00AD0FB9"/>
    <w:pPr>
      <w:spacing w:before="120" w:after="120" w:line="360" w:lineRule="auto"/>
      <w:jc w:val="both"/>
    </w:pPr>
    <w:rPr>
      <w:rFonts w:eastAsia="Times New Roman" w:cs="Times New Roman"/>
      <w:szCs w:val="20"/>
      <w:lang w:eastAsia="de-DE"/>
    </w:rPr>
  </w:style>
  <w:style w:type="paragraph" w:styleId="StandardWeb">
    <w:name w:val="Normal (Web)"/>
    <w:basedOn w:val="Standard"/>
    <w:link w:val="StandardWebZchn"/>
    <w:uiPriority w:val="99"/>
    <w:unhideWhenUsed/>
    <w:rsid w:val="00AD0FB9"/>
    <w:pPr>
      <w:spacing w:before="100" w:beforeAutospacing="1" w:after="100" w:afterAutospacing="1"/>
    </w:pPr>
    <w:rPr>
      <w:rFonts w:ascii="Times New Roman" w:eastAsia="Times New Roman" w:hAnsi="Times New Roman" w:cs="Times New Roman"/>
      <w:szCs w:val="24"/>
      <w:lang w:eastAsia="de-DE"/>
    </w:rPr>
  </w:style>
  <w:style w:type="paragraph" w:styleId="Kopfzeile">
    <w:name w:val="header"/>
    <w:basedOn w:val="Standard"/>
    <w:link w:val="KopfzeileZchn"/>
    <w:uiPriority w:val="99"/>
    <w:unhideWhenUsed/>
    <w:rsid w:val="00AD0FB9"/>
    <w:pPr>
      <w:tabs>
        <w:tab w:val="center" w:pos="4536"/>
        <w:tab w:val="right" w:pos="9072"/>
      </w:tabs>
    </w:pPr>
  </w:style>
  <w:style w:type="character" w:customStyle="1" w:styleId="KopfzeileZchn">
    <w:name w:val="Kopfzeile Zchn"/>
    <w:basedOn w:val="Absatz-Standardschriftart"/>
    <w:link w:val="Kopfzeile"/>
    <w:uiPriority w:val="99"/>
    <w:rsid w:val="00AD0FB9"/>
    <w:rPr>
      <w:rFonts w:ascii="Arial" w:hAnsi="Arial"/>
      <w:sz w:val="24"/>
    </w:rPr>
  </w:style>
  <w:style w:type="paragraph" w:styleId="Fuzeile">
    <w:name w:val="footer"/>
    <w:basedOn w:val="Standard"/>
    <w:link w:val="FuzeileZchn"/>
    <w:uiPriority w:val="99"/>
    <w:unhideWhenUsed/>
    <w:rsid w:val="00AD0FB9"/>
    <w:pPr>
      <w:tabs>
        <w:tab w:val="center" w:pos="4536"/>
        <w:tab w:val="right" w:pos="9072"/>
      </w:tabs>
    </w:pPr>
  </w:style>
  <w:style w:type="character" w:customStyle="1" w:styleId="FuzeileZchn">
    <w:name w:val="Fußzeile Zchn"/>
    <w:basedOn w:val="Absatz-Standardschriftart"/>
    <w:link w:val="Fuzeile"/>
    <w:uiPriority w:val="99"/>
    <w:rsid w:val="00AD0FB9"/>
    <w:rPr>
      <w:rFonts w:ascii="Arial" w:hAnsi="Arial"/>
      <w:sz w:val="24"/>
    </w:rPr>
  </w:style>
  <w:style w:type="paragraph" w:customStyle="1" w:styleId="EinfAbs">
    <w:name w:val="[Einf. Abs.]"/>
    <w:basedOn w:val="Standard"/>
    <w:uiPriority w:val="99"/>
    <w:rsid w:val="00187ADB"/>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Dachzeile">
    <w:name w:val="Dachzeile"/>
    <w:basedOn w:val="StandardWeb"/>
    <w:link w:val="DachzeileZchn"/>
    <w:uiPriority w:val="99"/>
    <w:qFormat/>
    <w:rsid w:val="00FC2139"/>
    <w:pPr>
      <w:spacing w:before="0" w:beforeAutospacing="0" w:after="340" w:afterAutospacing="0" w:line="340" w:lineRule="exact"/>
    </w:pPr>
    <w:rPr>
      <w:rFonts w:ascii="Arial" w:eastAsia="+mj-ea" w:hAnsi="Arial" w:cs="Arial"/>
      <w:bCs/>
      <w:i/>
      <w:color w:val="000000" w:themeColor="text1"/>
      <w:kern w:val="24"/>
    </w:rPr>
  </w:style>
  <w:style w:type="paragraph" w:customStyle="1" w:styleId="berschrift">
    <w:name w:val="Überschrift"/>
    <w:basedOn w:val="Standard"/>
    <w:link w:val="berschriftZchn"/>
    <w:uiPriority w:val="99"/>
    <w:qFormat/>
    <w:rsid w:val="00FC2139"/>
    <w:pPr>
      <w:spacing w:after="340" w:line="400" w:lineRule="exact"/>
    </w:pPr>
    <w:rPr>
      <w:rFonts w:eastAsia="+mj-ea" w:cs="Arial"/>
      <w:b/>
      <w:bCs/>
      <w:color w:val="000000" w:themeColor="text1"/>
      <w:kern w:val="24"/>
      <w:position w:val="1"/>
      <w:sz w:val="36"/>
      <w:szCs w:val="36"/>
    </w:rPr>
  </w:style>
  <w:style w:type="character" w:customStyle="1" w:styleId="StandardWebZchn">
    <w:name w:val="Standard (Web) Zchn"/>
    <w:basedOn w:val="Absatz-Standardschriftart"/>
    <w:link w:val="StandardWeb"/>
    <w:uiPriority w:val="99"/>
    <w:rsid w:val="009C224F"/>
    <w:rPr>
      <w:rFonts w:ascii="Times New Roman" w:eastAsia="Times New Roman" w:hAnsi="Times New Roman" w:cs="Times New Roman"/>
      <w:sz w:val="24"/>
      <w:szCs w:val="24"/>
      <w:lang w:eastAsia="de-DE"/>
    </w:rPr>
  </w:style>
  <w:style w:type="character" w:customStyle="1" w:styleId="DachzeileZchn">
    <w:name w:val="Dachzeile Zchn"/>
    <w:basedOn w:val="StandardWebZchn"/>
    <w:link w:val="Dachzeile"/>
    <w:uiPriority w:val="99"/>
    <w:rsid w:val="00FC2139"/>
    <w:rPr>
      <w:rFonts w:ascii="Arial" w:eastAsia="+mj-ea" w:hAnsi="Arial" w:cs="Arial"/>
      <w:bCs/>
      <w:i/>
      <w:color w:val="000000" w:themeColor="text1"/>
      <w:kern w:val="24"/>
      <w:sz w:val="24"/>
      <w:szCs w:val="24"/>
      <w:lang w:eastAsia="de-DE"/>
    </w:rPr>
  </w:style>
  <w:style w:type="paragraph" w:customStyle="1" w:styleId="Einstiegstext">
    <w:name w:val="Einstiegstext"/>
    <w:basedOn w:val="StandardWeb"/>
    <w:link w:val="EinstiegstextZchn"/>
    <w:qFormat/>
    <w:rsid w:val="00FC2139"/>
    <w:pPr>
      <w:spacing w:before="0" w:beforeAutospacing="0" w:after="340" w:afterAutospacing="0" w:line="340" w:lineRule="exact"/>
    </w:pPr>
    <w:rPr>
      <w:rFonts w:ascii="Arial" w:eastAsia="+mn-ea" w:hAnsi="Arial" w:cs="Arial"/>
      <w:b/>
      <w:color w:val="000000" w:themeColor="text1"/>
      <w:kern w:val="24"/>
    </w:rPr>
  </w:style>
  <w:style w:type="character" w:customStyle="1" w:styleId="berschriftZchn">
    <w:name w:val="Überschrift Zchn"/>
    <w:basedOn w:val="Absatz-Standardschriftart"/>
    <w:link w:val="berschrift"/>
    <w:uiPriority w:val="99"/>
    <w:rsid w:val="00FC2139"/>
    <w:rPr>
      <w:rFonts w:ascii="Arial" w:eastAsia="+mj-ea" w:hAnsi="Arial" w:cs="Arial"/>
      <w:b/>
      <w:bCs/>
      <w:color w:val="000000" w:themeColor="text1"/>
      <w:kern w:val="24"/>
      <w:position w:val="1"/>
      <w:sz w:val="36"/>
      <w:szCs w:val="36"/>
    </w:rPr>
  </w:style>
  <w:style w:type="paragraph" w:customStyle="1" w:styleId="Flietext">
    <w:name w:val="Fließtext"/>
    <w:basedOn w:val="StandardWeb"/>
    <w:link w:val="FlietextZchn"/>
    <w:qFormat/>
    <w:rsid w:val="00FC2139"/>
    <w:pPr>
      <w:spacing w:before="0" w:beforeAutospacing="0" w:after="340" w:afterAutospacing="0" w:line="340" w:lineRule="exact"/>
    </w:pPr>
    <w:rPr>
      <w:rFonts w:ascii="Arial" w:eastAsia="+mn-ea" w:hAnsi="Arial" w:cs="Arial"/>
      <w:color w:val="000000" w:themeColor="text1"/>
      <w:kern w:val="24"/>
    </w:rPr>
  </w:style>
  <w:style w:type="character" w:customStyle="1" w:styleId="EinstiegstextZchn">
    <w:name w:val="Einstiegstext Zchn"/>
    <w:basedOn w:val="StandardWebZchn"/>
    <w:link w:val="Einstiegstext"/>
    <w:rsid w:val="00FC2139"/>
    <w:rPr>
      <w:rFonts w:ascii="Arial" w:eastAsia="+mn-ea" w:hAnsi="Arial" w:cs="Arial"/>
      <w:b/>
      <w:color w:val="000000" w:themeColor="text1"/>
      <w:kern w:val="24"/>
      <w:sz w:val="24"/>
      <w:szCs w:val="24"/>
      <w:lang w:eastAsia="de-DE"/>
    </w:rPr>
  </w:style>
  <w:style w:type="paragraph" w:styleId="KeinLeerraum">
    <w:name w:val="No Spacing"/>
    <w:uiPriority w:val="1"/>
    <w:rsid w:val="009C224F"/>
    <w:pPr>
      <w:spacing w:after="0" w:line="240" w:lineRule="auto"/>
    </w:pPr>
    <w:rPr>
      <w:rFonts w:ascii="Arial" w:hAnsi="Arial"/>
      <w:sz w:val="24"/>
    </w:rPr>
  </w:style>
  <w:style w:type="character" w:customStyle="1" w:styleId="FlietextZchn">
    <w:name w:val="Fließtext Zchn"/>
    <w:basedOn w:val="StandardWebZchn"/>
    <w:link w:val="Flietext"/>
    <w:rsid w:val="00FC2139"/>
    <w:rPr>
      <w:rFonts w:ascii="Arial" w:eastAsia="+mn-ea" w:hAnsi="Arial" w:cs="Arial"/>
      <w:color w:val="000000" w:themeColor="text1"/>
      <w:kern w:val="24"/>
      <w:sz w:val="24"/>
      <w:szCs w:val="24"/>
      <w:lang w:eastAsia="de-DE"/>
    </w:rPr>
  </w:style>
  <w:style w:type="paragraph" w:customStyle="1" w:styleId="Zwischenberschrift">
    <w:name w:val="Zwischenüberschrift"/>
    <w:basedOn w:val="Standard"/>
    <w:link w:val="ZwischenberschriftZchn"/>
    <w:qFormat/>
    <w:rsid w:val="00945957"/>
    <w:pPr>
      <w:keepNext/>
      <w:keepLines/>
      <w:spacing w:line="340" w:lineRule="exact"/>
    </w:pPr>
    <w:rPr>
      <w:rFonts w:cs="Arial"/>
      <w:b/>
      <w:szCs w:val="24"/>
    </w:rPr>
  </w:style>
  <w:style w:type="paragraph" w:styleId="Zitat">
    <w:name w:val="Quote"/>
    <w:basedOn w:val="Standard"/>
    <w:next w:val="Standard"/>
    <w:link w:val="ZitatZchn"/>
    <w:uiPriority w:val="29"/>
    <w:rsid w:val="00945957"/>
    <w:rPr>
      <w:i/>
      <w:iCs/>
      <w:color w:val="000000" w:themeColor="text1"/>
    </w:rPr>
  </w:style>
  <w:style w:type="character" w:customStyle="1" w:styleId="ZwischenberschriftZchn">
    <w:name w:val="Zwischenüberschrift Zchn"/>
    <w:basedOn w:val="Absatz-Standardschriftart"/>
    <w:link w:val="Zwischenberschrift"/>
    <w:rsid w:val="00945957"/>
    <w:rPr>
      <w:rFonts w:ascii="Arial" w:hAnsi="Arial" w:cs="Arial"/>
      <w:b/>
      <w:sz w:val="24"/>
      <w:szCs w:val="24"/>
    </w:rPr>
  </w:style>
  <w:style w:type="character" w:customStyle="1" w:styleId="ZitatZchn">
    <w:name w:val="Zitat Zchn"/>
    <w:basedOn w:val="Absatz-Standardschriftart"/>
    <w:link w:val="Zitat"/>
    <w:uiPriority w:val="29"/>
    <w:rsid w:val="00945957"/>
    <w:rPr>
      <w:rFonts w:ascii="Arial" w:hAnsi="Arial"/>
      <w:i/>
      <w:iCs/>
      <w:color w:val="000000" w:themeColor="text1"/>
      <w:sz w:val="24"/>
    </w:rPr>
  </w:style>
  <w:style w:type="paragraph" w:customStyle="1" w:styleId="Einstieg">
    <w:name w:val="Einstieg"/>
    <w:basedOn w:val="Standard"/>
    <w:uiPriority w:val="99"/>
    <w:rsid w:val="00FC2139"/>
    <w:pPr>
      <w:autoSpaceDE w:val="0"/>
      <w:autoSpaceDN w:val="0"/>
      <w:adjustRightInd w:val="0"/>
      <w:spacing w:after="340" w:line="340" w:lineRule="atLeast"/>
      <w:textAlignment w:val="center"/>
    </w:pPr>
    <w:rPr>
      <w:rFonts w:ascii="Arial-BoldMT" w:hAnsi="Arial-BoldMT" w:cs="Arial-BoldMT"/>
      <w:b/>
      <w:bCs/>
      <w:color w:val="000000"/>
      <w:szCs w:val="24"/>
    </w:rPr>
  </w:style>
  <w:style w:type="paragraph" w:customStyle="1" w:styleId="RubrikmitLinien">
    <w:name w:val="Rubrik mit Linien"/>
    <w:basedOn w:val="Standard"/>
    <w:link w:val="RubrikmitLinienZchn"/>
    <w:qFormat/>
    <w:rsid w:val="00913848"/>
    <w:pPr>
      <w:pBdr>
        <w:top w:val="single" w:sz="12" w:space="2" w:color="BFBFBF" w:themeColor="background1" w:themeShade="BF"/>
        <w:bottom w:val="single" w:sz="12" w:space="2" w:color="BFBFBF" w:themeColor="background1" w:themeShade="BF"/>
      </w:pBdr>
      <w:shd w:val="clear" w:color="auto" w:fill="FFFFFF" w:themeFill="background1"/>
    </w:pPr>
    <w:rPr>
      <w:color w:val="BFBFBF" w:themeColor="background1" w:themeShade="BF"/>
      <w:sz w:val="36"/>
      <w:szCs w:val="36"/>
      <w14:textOutline w14:w="9525" w14:cap="rnd" w14:cmpd="sng" w14:algn="ctr">
        <w14:noFill/>
        <w14:prstDash w14:val="solid"/>
        <w14:bevel/>
      </w14:textOutline>
    </w:rPr>
  </w:style>
  <w:style w:type="character" w:customStyle="1" w:styleId="RubrikmitLinienZchn">
    <w:name w:val="Rubrik mit Linien Zchn"/>
    <w:basedOn w:val="Absatz-Standardschriftart"/>
    <w:link w:val="RubrikmitLinien"/>
    <w:rsid w:val="00913848"/>
    <w:rPr>
      <w:rFonts w:ascii="Arial" w:hAnsi="Arial"/>
      <w:color w:val="BFBFBF" w:themeColor="background1" w:themeShade="BF"/>
      <w:sz w:val="36"/>
      <w:szCs w:val="36"/>
      <w:shd w:val="clear" w:color="auto" w:fill="FFFFFF" w:themeFill="background1"/>
      <w14:textOutline w14:w="9525" w14:cap="rnd" w14:cmpd="sng" w14:algn="ctr">
        <w14:noFill/>
        <w14:prstDash w14:val="solid"/>
        <w14:bevel/>
      </w14:textOutline>
    </w:rPr>
  </w:style>
  <w:style w:type="character" w:styleId="Hyperlink">
    <w:name w:val="Hyperlink"/>
    <w:basedOn w:val="Absatz-Standardschriftart"/>
    <w:uiPriority w:val="99"/>
    <w:unhideWhenUsed/>
    <w:rsid w:val="00EF47CA"/>
    <w:rPr>
      <w:color w:val="0000FF" w:themeColor="hyperlink"/>
      <w:u w:val="single"/>
    </w:rPr>
  </w:style>
  <w:style w:type="character" w:styleId="Kommentarzeichen">
    <w:name w:val="annotation reference"/>
    <w:basedOn w:val="Absatz-Standardschriftart"/>
    <w:unhideWhenUsed/>
    <w:rsid w:val="00CE6B0E"/>
    <w:rPr>
      <w:sz w:val="16"/>
      <w:szCs w:val="16"/>
    </w:rPr>
  </w:style>
  <w:style w:type="paragraph" w:styleId="Kommentartext">
    <w:name w:val="annotation text"/>
    <w:basedOn w:val="Standard"/>
    <w:link w:val="KommentartextZchn"/>
    <w:unhideWhenUsed/>
    <w:rsid w:val="00CE6B0E"/>
    <w:rPr>
      <w:sz w:val="20"/>
      <w:szCs w:val="20"/>
    </w:rPr>
  </w:style>
  <w:style w:type="character" w:customStyle="1" w:styleId="KommentartextZchn">
    <w:name w:val="Kommentartext Zchn"/>
    <w:basedOn w:val="Absatz-Standardschriftart"/>
    <w:link w:val="Kommentartext"/>
    <w:rsid w:val="00CE6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E6B0E"/>
    <w:rPr>
      <w:b/>
      <w:bCs/>
    </w:rPr>
  </w:style>
  <w:style w:type="character" w:customStyle="1" w:styleId="KommentarthemaZchn">
    <w:name w:val="Kommentarthema Zchn"/>
    <w:basedOn w:val="KommentartextZchn"/>
    <w:link w:val="Kommentarthema"/>
    <w:uiPriority w:val="99"/>
    <w:semiHidden/>
    <w:rsid w:val="00CE6B0E"/>
    <w:rPr>
      <w:rFonts w:ascii="Arial" w:hAnsi="Arial"/>
      <w:b/>
      <w:bCs/>
      <w:sz w:val="20"/>
      <w:szCs w:val="20"/>
    </w:rPr>
  </w:style>
  <w:style w:type="paragraph" w:styleId="Listenabsatz">
    <w:name w:val="List Paragraph"/>
    <w:basedOn w:val="Standard"/>
    <w:uiPriority w:val="34"/>
    <w:rsid w:val="00AA71FF"/>
    <w:pPr>
      <w:ind w:left="720"/>
      <w:contextualSpacing/>
    </w:pPr>
  </w:style>
  <w:style w:type="paragraph" w:styleId="berarbeitung">
    <w:name w:val="Revision"/>
    <w:hidden/>
    <w:uiPriority w:val="99"/>
    <w:semiHidden/>
    <w:rsid w:val="00E17ED3"/>
    <w:pPr>
      <w:spacing w:after="0" w:line="240" w:lineRule="auto"/>
    </w:pPr>
    <w:rPr>
      <w:rFonts w:ascii="Arial" w:hAnsi="Arial"/>
      <w:sz w:val="24"/>
    </w:rPr>
  </w:style>
  <w:style w:type="character" w:styleId="NichtaufgelsteErwhnung">
    <w:name w:val="Unresolved Mention"/>
    <w:basedOn w:val="Absatz-Standardschriftart"/>
    <w:uiPriority w:val="99"/>
    <w:semiHidden/>
    <w:unhideWhenUsed/>
    <w:rsid w:val="00287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901">
      <w:bodyDiv w:val="1"/>
      <w:marLeft w:val="0"/>
      <w:marRight w:val="0"/>
      <w:marTop w:val="0"/>
      <w:marBottom w:val="0"/>
      <w:divBdr>
        <w:top w:val="none" w:sz="0" w:space="0" w:color="auto"/>
        <w:left w:val="none" w:sz="0" w:space="0" w:color="auto"/>
        <w:bottom w:val="none" w:sz="0" w:space="0" w:color="auto"/>
        <w:right w:val="none" w:sz="0" w:space="0" w:color="auto"/>
      </w:divBdr>
    </w:div>
    <w:div w:id="128398491">
      <w:bodyDiv w:val="1"/>
      <w:marLeft w:val="0"/>
      <w:marRight w:val="0"/>
      <w:marTop w:val="0"/>
      <w:marBottom w:val="0"/>
      <w:divBdr>
        <w:top w:val="none" w:sz="0" w:space="0" w:color="auto"/>
        <w:left w:val="none" w:sz="0" w:space="0" w:color="auto"/>
        <w:bottom w:val="none" w:sz="0" w:space="0" w:color="auto"/>
        <w:right w:val="none" w:sz="0" w:space="0" w:color="auto"/>
      </w:divBdr>
    </w:div>
    <w:div w:id="216825377">
      <w:bodyDiv w:val="1"/>
      <w:marLeft w:val="0"/>
      <w:marRight w:val="0"/>
      <w:marTop w:val="0"/>
      <w:marBottom w:val="0"/>
      <w:divBdr>
        <w:top w:val="none" w:sz="0" w:space="0" w:color="auto"/>
        <w:left w:val="none" w:sz="0" w:space="0" w:color="auto"/>
        <w:bottom w:val="none" w:sz="0" w:space="0" w:color="auto"/>
        <w:right w:val="none" w:sz="0" w:space="0" w:color="auto"/>
      </w:divBdr>
    </w:div>
    <w:div w:id="284578758">
      <w:bodyDiv w:val="1"/>
      <w:marLeft w:val="0"/>
      <w:marRight w:val="0"/>
      <w:marTop w:val="0"/>
      <w:marBottom w:val="0"/>
      <w:divBdr>
        <w:top w:val="none" w:sz="0" w:space="0" w:color="auto"/>
        <w:left w:val="none" w:sz="0" w:space="0" w:color="auto"/>
        <w:bottom w:val="none" w:sz="0" w:space="0" w:color="auto"/>
        <w:right w:val="none" w:sz="0" w:space="0" w:color="auto"/>
      </w:divBdr>
    </w:div>
    <w:div w:id="676082037">
      <w:bodyDiv w:val="1"/>
      <w:marLeft w:val="0"/>
      <w:marRight w:val="0"/>
      <w:marTop w:val="0"/>
      <w:marBottom w:val="0"/>
      <w:divBdr>
        <w:top w:val="none" w:sz="0" w:space="0" w:color="auto"/>
        <w:left w:val="none" w:sz="0" w:space="0" w:color="auto"/>
        <w:bottom w:val="none" w:sz="0" w:space="0" w:color="auto"/>
        <w:right w:val="none" w:sz="0" w:space="0" w:color="auto"/>
      </w:divBdr>
    </w:div>
    <w:div w:id="700475895">
      <w:bodyDiv w:val="1"/>
      <w:marLeft w:val="0"/>
      <w:marRight w:val="0"/>
      <w:marTop w:val="0"/>
      <w:marBottom w:val="0"/>
      <w:divBdr>
        <w:top w:val="none" w:sz="0" w:space="0" w:color="auto"/>
        <w:left w:val="none" w:sz="0" w:space="0" w:color="auto"/>
        <w:bottom w:val="none" w:sz="0" w:space="0" w:color="auto"/>
        <w:right w:val="none" w:sz="0" w:space="0" w:color="auto"/>
      </w:divBdr>
    </w:div>
    <w:div w:id="780802237">
      <w:bodyDiv w:val="1"/>
      <w:marLeft w:val="0"/>
      <w:marRight w:val="0"/>
      <w:marTop w:val="0"/>
      <w:marBottom w:val="0"/>
      <w:divBdr>
        <w:top w:val="none" w:sz="0" w:space="0" w:color="auto"/>
        <w:left w:val="none" w:sz="0" w:space="0" w:color="auto"/>
        <w:bottom w:val="none" w:sz="0" w:space="0" w:color="auto"/>
        <w:right w:val="none" w:sz="0" w:space="0" w:color="auto"/>
      </w:divBdr>
    </w:div>
    <w:div w:id="8023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hreiner-medipharm.com" TargetMode="External"/><Relationship Id="rId4" Type="http://schemas.openxmlformats.org/officeDocument/2006/relationships/styles" Target="styles.xml"/><Relationship Id="rId9" Type="http://schemas.openxmlformats.org/officeDocument/2006/relationships/hyperlink" Target="mailto:susanne.hoeppner@schreiner-group.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pInfo xmlns="https://www.novapath.de/xmlns">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</np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D44A-B120-470F-BD04-19C3FA9404B1}">
  <ds:schemaRefs>
    <ds:schemaRef ds:uri="https://www.novapath.de/xmlns"/>
  </ds:schemaRefs>
</ds:datastoreItem>
</file>

<file path=customXml/itemProps2.xml><?xml version="1.0" encoding="utf-8"?>
<ds:datastoreItem xmlns:ds="http://schemas.openxmlformats.org/officeDocument/2006/customXml" ds:itemID="{B2208B23-D24B-474D-AF56-0064456EF7F8}">
  <ds:schemaRefs>
    <ds:schemaRef ds:uri="http://schemas.openxmlformats.org/officeDocument/2006/bibliography"/>
  </ds:schemaRefs>
</ds:datastoreItem>
</file>

<file path=docMetadata/LabelInfo.xml><?xml version="1.0" encoding="utf-8"?>
<clbl:labelList xmlns:clbl="http://schemas.microsoft.com/office/2020/mipLabelMetadata">
  <clbl:label id="{086819db-ed40-4544-bfd2-412c6f1af603}" enabled="0" method="" siteId="{086819db-ed40-4544-bfd2-412c6f1af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4351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Presseinformation</vt:lpstr>
    </vt:vector>
  </TitlesOfParts>
  <Manager>Maria Harlacher</Manager>
  <Company>Schreiner Group</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Mock, Hildegard</dc:creator>
  <cp:keywords>Unclassified/Public</cp:keywords>
  <cp:lastModifiedBy>Hoeppner, Susanne</cp:lastModifiedBy>
  <cp:revision>3</cp:revision>
  <cp:lastPrinted>2014-03-05T12:39:00Z</cp:lastPrinted>
  <dcterms:created xsi:type="dcterms:W3CDTF">2025-10-07T06:19:00Z</dcterms:created>
  <dcterms:modified xsi:type="dcterms:W3CDTF">2025-10-07T06:19:00Z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31a4fa1c53857225c5012acfae5bbd55990c34d9684bc380eb2bb79214cb2f4a</vt:lpwstr>
  </property>
  <property fmtid="{D5CDD505-2E9C-101B-9397-08002B2CF9AE}" pid="3" name="Klassifizierung">
    <vt:lpwstr>Unclassified/Public</vt:lpwstr>
  </property>
  <property fmtid="{D5CDD505-2E9C-101B-9397-08002B2CF9AE}" pid="4" name="Klassifizierungs-Id">
    <vt:lpwstr>85833B30A0A94097AF778A115A4505DD</vt:lpwstr>
  </property>
  <property fmtid="{D5CDD505-2E9C-101B-9397-08002B2CF9AE}" pid="5" name="Klassifizierungs-Datum">
    <vt:lpwstr>09/12/2023 07:27:20</vt:lpwstr>
  </property>
  <property fmtid="{D5CDD505-2E9C-101B-9397-08002B2CF9AE}" pid="6" name="NovaPath-SeverityName">
    <vt:lpwstr>Undefiniert</vt:lpwstr>
  </property>
  <property fmtid="{D5CDD505-2E9C-101B-9397-08002B2CF9AE}" pid="7" name="NovaPath-SeverityLevel">
    <vt:lpwstr>0</vt:lpwstr>
  </property>
  <property fmtid="{D5CDD505-2E9C-101B-9397-08002B2CF9AE}" pid="8" name="ClassificationDLP">
    <vt:lpwstr>schott_public</vt:lpwstr>
  </property>
  <property fmtid="{D5CDD505-2E9C-101B-9397-08002B2CF9AE}" pid="9" name="Dokumenten-ID">
    <vt:lpwstr>CYW3QPP4WAOYO1OIVXSRG5OI7G</vt:lpwstr>
  </property>
  <property fmtid="{D5CDD505-2E9C-101B-9397-08002B2CF9AE}" pid="10" name="NovaPath-Version">
    <vt:lpwstr>6.8.7.16122</vt:lpwstr>
  </property>
</Properties>
</file>